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5A" w:rsidRDefault="006F285A" w:rsidP="006F285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Nashville/Davidson County </w:t>
      </w:r>
      <w:proofErr w:type="spellStart"/>
      <w:r>
        <w:rPr>
          <w:b/>
          <w:sz w:val="28"/>
          <w:szCs w:val="28"/>
        </w:rPr>
        <w:t>CoC</w:t>
      </w:r>
      <w:proofErr w:type="spellEnd"/>
      <w:r>
        <w:rPr>
          <w:b/>
          <w:sz w:val="28"/>
          <w:szCs w:val="28"/>
        </w:rPr>
        <w:t xml:space="preserve"> Data Committee</w:t>
      </w:r>
    </w:p>
    <w:p w:rsidR="006F285A" w:rsidRPr="007E1C15" w:rsidRDefault="00F66362" w:rsidP="006F285A">
      <w:pPr>
        <w:spacing w:after="0"/>
        <w:jc w:val="center"/>
        <w:rPr>
          <w:b/>
          <w:sz w:val="24"/>
          <w:szCs w:val="28"/>
        </w:rPr>
      </w:pPr>
      <w:r>
        <w:rPr>
          <w:b/>
          <w:sz w:val="28"/>
          <w:szCs w:val="28"/>
        </w:rPr>
        <w:t>Thurs</w:t>
      </w:r>
      <w:r w:rsidR="006F285A">
        <w:rPr>
          <w:b/>
          <w:sz w:val="28"/>
          <w:szCs w:val="28"/>
        </w:rPr>
        <w:t xml:space="preserve">day, </w:t>
      </w:r>
      <w:r w:rsidR="00E877F3">
        <w:rPr>
          <w:b/>
          <w:sz w:val="28"/>
          <w:szCs w:val="28"/>
        </w:rPr>
        <w:t>July 17</w:t>
      </w:r>
      <w:r w:rsidR="006F285A">
        <w:rPr>
          <w:b/>
          <w:sz w:val="28"/>
          <w:szCs w:val="28"/>
        </w:rPr>
        <w:t>, 20</w:t>
      </w:r>
      <w:r w:rsidR="00F43021">
        <w:rPr>
          <w:b/>
          <w:sz w:val="28"/>
          <w:szCs w:val="28"/>
        </w:rPr>
        <w:t>20</w:t>
      </w:r>
    </w:p>
    <w:p w:rsidR="006F285A" w:rsidRDefault="00676AFE" w:rsidP="006F285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 – </w:t>
      </w:r>
      <w:r w:rsidR="0084793F">
        <w:rPr>
          <w:b/>
          <w:sz w:val="28"/>
          <w:szCs w:val="28"/>
        </w:rPr>
        <w:t>10:3</w:t>
      </w:r>
      <w:r>
        <w:rPr>
          <w:b/>
          <w:sz w:val="28"/>
          <w:szCs w:val="28"/>
        </w:rPr>
        <w:t>0</w:t>
      </w:r>
      <w:r w:rsidR="006F285A">
        <w:rPr>
          <w:b/>
          <w:sz w:val="28"/>
          <w:szCs w:val="28"/>
        </w:rPr>
        <w:t xml:space="preserve"> a.m.</w:t>
      </w:r>
    </w:p>
    <w:p w:rsidR="006F285A" w:rsidRDefault="00F66362" w:rsidP="00676AF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WebEx Meeting Arranged by Metro IT</w:t>
      </w:r>
    </w:p>
    <w:p w:rsidR="006F285A" w:rsidRDefault="006F285A" w:rsidP="006F285A">
      <w:pPr>
        <w:rPr>
          <w:sz w:val="28"/>
          <w:szCs w:val="28"/>
        </w:rPr>
      </w:pPr>
    </w:p>
    <w:p w:rsidR="006F285A" w:rsidRDefault="006F285A" w:rsidP="00F66362">
      <w:pPr>
        <w:ind w:firstLine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:rsidR="00CA0FA2" w:rsidRPr="00CA0FA2" w:rsidRDefault="00992004" w:rsidP="00CA0FA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Welcome and Introductions </w:t>
      </w:r>
    </w:p>
    <w:p w:rsidR="00992004" w:rsidRDefault="00CA0FA2" w:rsidP="00CA0FA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Conflicts</w:t>
      </w:r>
      <w:r w:rsidR="00090609">
        <w:rPr>
          <w:b/>
          <w:sz w:val="28"/>
          <w:szCs w:val="28"/>
        </w:rPr>
        <w:t xml:space="preserve"> of Interest disclosure</w:t>
      </w:r>
    </w:p>
    <w:p w:rsidR="00CA0FA2" w:rsidRPr="00CA0FA2" w:rsidRDefault="00CA0FA2" w:rsidP="00CA0FA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A0FA2">
        <w:rPr>
          <w:b/>
          <w:sz w:val="28"/>
          <w:szCs w:val="28"/>
        </w:rPr>
        <w:t>Motion to approve conducting the meeting by electronic means:</w:t>
      </w:r>
    </w:p>
    <w:p w:rsidR="00CA0FA2" w:rsidRPr="00090609" w:rsidRDefault="00CA0FA2" w:rsidP="00090609">
      <w:pPr>
        <w:pStyle w:val="NoSpacing"/>
        <w:rPr>
          <w:sz w:val="24"/>
          <w:szCs w:val="24"/>
        </w:rPr>
      </w:pPr>
      <w:r w:rsidRPr="00090609">
        <w:rPr>
          <w:sz w:val="24"/>
          <w:szCs w:val="24"/>
        </w:rPr>
        <w:t>I move that the items on the meeting agenda constitute essential business of this Committee, meeting electronically is necessary to protect the health, safety, and welfare of Tennesseans considering the COVID-19 outbreak, and any rule conflicting with Governor’s Executive Order 16 and 34 permitting electronic meetings be suspended.</w:t>
      </w:r>
    </w:p>
    <w:p w:rsidR="00851A58" w:rsidRDefault="00CA0FA2" w:rsidP="00CA0FA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A0FA2">
        <w:rPr>
          <w:b/>
          <w:sz w:val="28"/>
          <w:szCs w:val="28"/>
        </w:rPr>
        <w:t>Roll Call/Vote on above motion</w:t>
      </w:r>
      <w:r w:rsidR="00851A58">
        <w:rPr>
          <w:b/>
          <w:sz w:val="28"/>
          <w:szCs w:val="28"/>
        </w:rPr>
        <w:t xml:space="preserve"> of interest disclosure</w:t>
      </w:r>
    </w:p>
    <w:p w:rsidR="00090609" w:rsidRPr="00090609" w:rsidRDefault="006F285A" w:rsidP="0009060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b/>
          <w:sz w:val="28"/>
          <w:szCs w:val="28"/>
        </w:rPr>
        <w:t>Minutes</w:t>
      </w:r>
      <w:r w:rsidR="00545329">
        <w:rPr>
          <w:b/>
          <w:sz w:val="28"/>
          <w:szCs w:val="28"/>
        </w:rPr>
        <w:t xml:space="preserve"> </w:t>
      </w:r>
      <w:r w:rsidR="00823210">
        <w:rPr>
          <w:b/>
          <w:sz w:val="28"/>
          <w:szCs w:val="28"/>
        </w:rPr>
        <w:t xml:space="preserve">from last meeting </w:t>
      </w:r>
      <w:r w:rsidR="00545329">
        <w:rPr>
          <w:b/>
          <w:sz w:val="28"/>
          <w:szCs w:val="28"/>
        </w:rPr>
        <w:t>– Edits or Corrections</w:t>
      </w:r>
      <w:r>
        <w:rPr>
          <w:b/>
          <w:sz w:val="28"/>
          <w:szCs w:val="28"/>
        </w:rPr>
        <w:t xml:space="preserve"> </w:t>
      </w:r>
    </w:p>
    <w:p w:rsidR="00090609" w:rsidRPr="00090609" w:rsidRDefault="00090609" w:rsidP="0009060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090609">
        <w:rPr>
          <w:rFonts w:eastAsia="Times New Roman"/>
          <w:b/>
          <w:bCs/>
          <w:sz w:val="28"/>
          <w:szCs w:val="28"/>
        </w:rPr>
        <w:t>Progress on Next Steps with Workforce Survey Analysis</w:t>
      </w:r>
    </w:p>
    <w:p w:rsidR="00F66362" w:rsidRDefault="00F66362" w:rsidP="00F66362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Committee Equity Work: Developing an Equity Statement</w:t>
      </w:r>
    </w:p>
    <w:p w:rsidR="00F66362" w:rsidRDefault="00F66362" w:rsidP="00F66362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Status of Equity Committee forming on Homelessness Planning Council</w:t>
      </w:r>
    </w:p>
    <w:p w:rsidR="00090609" w:rsidRDefault="00F66362" w:rsidP="00090609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 xml:space="preserve">Strategic Plan – </w:t>
      </w:r>
      <w:r w:rsidR="00090609">
        <w:rPr>
          <w:rFonts w:eastAsia="Times New Roman"/>
        </w:rPr>
        <w:t xml:space="preserve"> </w:t>
      </w:r>
      <w:r w:rsidR="00CA0FA2" w:rsidRPr="00090609">
        <w:rPr>
          <w:b/>
          <w:sz w:val="28"/>
          <w:szCs w:val="28"/>
        </w:rPr>
        <w:t xml:space="preserve">CARES Act </w:t>
      </w:r>
      <w:r w:rsidR="00E877F3" w:rsidRPr="00090609">
        <w:rPr>
          <w:b/>
          <w:sz w:val="28"/>
          <w:szCs w:val="28"/>
        </w:rPr>
        <w:t>Housing Surge work &amp; interface</w:t>
      </w:r>
      <w:r w:rsidRPr="00090609">
        <w:rPr>
          <w:b/>
          <w:bCs/>
          <w:sz w:val="28"/>
          <w:szCs w:val="28"/>
        </w:rPr>
        <w:t xml:space="preserve"> </w:t>
      </w:r>
      <w:r w:rsidR="00CA0FA2" w:rsidRPr="00090609">
        <w:rPr>
          <w:b/>
          <w:bCs/>
          <w:sz w:val="28"/>
          <w:szCs w:val="28"/>
        </w:rPr>
        <w:t xml:space="preserve">w/ </w:t>
      </w:r>
      <w:r w:rsidRPr="00090609">
        <w:rPr>
          <w:b/>
          <w:bCs/>
          <w:sz w:val="28"/>
          <w:szCs w:val="28"/>
        </w:rPr>
        <w:t>Committee Assignments</w:t>
      </w:r>
      <w:r w:rsidR="00E877F3" w:rsidRPr="00090609">
        <w:rPr>
          <w:b/>
          <w:sz w:val="28"/>
          <w:szCs w:val="28"/>
        </w:rPr>
        <w:t xml:space="preserve">- Heather </w:t>
      </w:r>
      <w:proofErr w:type="spellStart"/>
      <w:r w:rsidR="00E877F3" w:rsidRPr="00090609">
        <w:rPr>
          <w:b/>
          <w:sz w:val="28"/>
          <w:szCs w:val="28"/>
        </w:rPr>
        <w:t>Dillashaw</w:t>
      </w:r>
      <w:proofErr w:type="spellEnd"/>
      <w:r w:rsidR="00CA0FA2" w:rsidRPr="00090609">
        <w:rPr>
          <w:b/>
          <w:sz w:val="28"/>
          <w:szCs w:val="28"/>
        </w:rPr>
        <w:t xml:space="preserve"> </w:t>
      </w:r>
      <w:r w:rsidR="00CA0FA2" w:rsidRPr="00090609">
        <w:rPr>
          <w:b/>
          <w:sz w:val="28"/>
          <w:szCs w:val="28"/>
        </w:rPr>
        <w:t>HUD Technical Assistance</w:t>
      </w:r>
    </w:p>
    <w:p w:rsidR="00090609" w:rsidRPr="00090609" w:rsidRDefault="00090609" w:rsidP="00090609">
      <w:pPr>
        <w:numPr>
          <w:ilvl w:val="0"/>
          <w:numId w:val="4"/>
        </w:numPr>
        <w:contextualSpacing/>
        <w:rPr>
          <w:rFonts w:eastAsia="Times New Roman"/>
        </w:rPr>
      </w:pPr>
      <w:r w:rsidRPr="00090609">
        <w:rPr>
          <w:rFonts w:eastAsia="Times New Roman"/>
          <w:b/>
          <w:bCs/>
          <w:sz w:val="28"/>
          <w:szCs w:val="28"/>
        </w:rPr>
        <w:t xml:space="preserve">PIT Subcommittee – start meeting </w:t>
      </w:r>
    </w:p>
    <w:p w:rsidR="00F66362" w:rsidRDefault="00F66362" w:rsidP="00090609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Census 2020</w:t>
      </w:r>
    </w:p>
    <w:p w:rsidR="00F66362" w:rsidRDefault="00F66362" w:rsidP="00090609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Other Business – Future Agenda Items</w:t>
      </w:r>
    </w:p>
    <w:p w:rsidR="00F66362" w:rsidRDefault="00F66362" w:rsidP="00090609">
      <w:pPr>
        <w:numPr>
          <w:ilvl w:val="0"/>
          <w:numId w:val="4"/>
        </w:numPr>
        <w:contextualSpacing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Next Meeting</w:t>
      </w:r>
    </w:p>
    <w:p w:rsidR="0034718C" w:rsidRPr="00F66362" w:rsidRDefault="00F66362" w:rsidP="00090609">
      <w:pPr>
        <w:numPr>
          <w:ilvl w:val="0"/>
          <w:numId w:val="4"/>
        </w:numPr>
        <w:spacing w:after="0"/>
        <w:rPr>
          <w:rFonts w:eastAsia="Times New Roman"/>
        </w:rPr>
      </w:pPr>
      <w:r>
        <w:rPr>
          <w:rFonts w:eastAsia="Times New Roman"/>
          <w:b/>
          <w:bCs/>
          <w:sz w:val="28"/>
          <w:szCs w:val="28"/>
        </w:rPr>
        <w:t>Adjournment</w:t>
      </w:r>
    </w:p>
    <w:p w:rsidR="0034718C" w:rsidRPr="00AA0B93" w:rsidRDefault="0034718C" w:rsidP="0034718C">
      <w:pPr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Values of the Nashville-Davidson County Homelessness Continuum of Care (</w:t>
      </w:r>
      <w:proofErr w:type="spellStart"/>
      <w:r w:rsidRPr="00AA0B93">
        <w:rPr>
          <w:rFonts w:ascii="Calibri" w:eastAsia="Calibri" w:hAnsi="Calibri" w:cs="Times New Roman"/>
          <w:b/>
          <w:sz w:val="26"/>
          <w:szCs w:val="26"/>
        </w:rPr>
        <w:t>CoC</w:t>
      </w:r>
      <w:proofErr w:type="spellEnd"/>
      <w:r w:rsidRPr="00AA0B93">
        <w:rPr>
          <w:rFonts w:ascii="Calibri" w:eastAsia="Calibri" w:hAnsi="Calibri" w:cs="Times New Roman"/>
          <w:b/>
          <w:sz w:val="26"/>
          <w:szCs w:val="26"/>
        </w:rPr>
        <w:t>):</w:t>
      </w:r>
    </w:p>
    <w:p w:rsidR="0034718C" w:rsidRPr="00AA0B93" w:rsidRDefault="0034718C" w:rsidP="0034718C">
      <w:pPr>
        <w:numPr>
          <w:ilvl w:val="0"/>
          <w:numId w:val="3"/>
        </w:numPr>
        <w:contextualSpacing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Housing-focused</w:t>
      </w:r>
    </w:p>
    <w:p w:rsidR="0034718C" w:rsidRPr="00AA0B93" w:rsidRDefault="0034718C" w:rsidP="0034718C">
      <w:pPr>
        <w:numPr>
          <w:ilvl w:val="0"/>
          <w:numId w:val="3"/>
        </w:numPr>
        <w:contextualSpacing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Person-centered</w:t>
      </w:r>
    </w:p>
    <w:p w:rsidR="0034718C" w:rsidRPr="00AA0B93" w:rsidRDefault="0034718C" w:rsidP="0034718C">
      <w:pPr>
        <w:numPr>
          <w:ilvl w:val="0"/>
          <w:numId w:val="3"/>
        </w:numPr>
        <w:contextualSpacing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Data-driven</w:t>
      </w:r>
    </w:p>
    <w:p w:rsidR="0034718C" w:rsidRPr="00AA0B93" w:rsidRDefault="0034718C" w:rsidP="0034718C">
      <w:pPr>
        <w:numPr>
          <w:ilvl w:val="0"/>
          <w:numId w:val="3"/>
        </w:numPr>
        <w:contextualSpacing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Committed to the effective use of resources</w:t>
      </w:r>
    </w:p>
    <w:p w:rsidR="0034718C" w:rsidRPr="0034718C" w:rsidRDefault="0034718C" w:rsidP="0034718C">
      <w:pPr>
        <w:numPr>
          <w:ilvl w:val="0"/>
          <w:numId w:val="3"/>
        </w:numPr>
        <w:contextualSpacing/>
        <w:rPr>
          <w:rFonts w:ascii="Calibri" w:eastAsia="Calibri" w:hAnsi="Calibri" w:cs="Times New Roman"/>
          <w:b/>
          <w:sz w:val="26"/>
          <w:szCs w:val="26"/>
        </w:rPr>
      </w:pPr>
      <w:r w:rsidRPr="00AA0B93">
        <w:rPr>
          <w:rFonts w:ascii="Calibri" w:eastAsia="Calibri" w:hAnsi="Calibri" w:cs="Times New Roman"/>
          <w:b/>
          <w:sz w:val="26"/>
          <w:szCs w:val="26"/>
        </w:rPr>
        <w:t>Race equity focused</w:t>
      </w:r>
    </w:p>
    <w:sectPr w:rsidR="0034718C" w:rsidRPr="003471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4A7" w:rsidRDefault="003C54A7" w:rsidP="006138B3">
      <w:pPr>
        <w:spacing w:after="0" w:line="240" w:lineRule="auto"/>
      </w:pPr>
      <w:r>
        <w:separator/>
      </w:r>
    </w:p>
  </w:endnote>
  <w:endnote w:type="continuationSeparator" w:id="0">
    <w:p w:rsidR="003C54A7" w:rsidRDefault="003C54A7" w:rsidP="0061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4A7" w:rsidRDefault="003C54A7" w:rsidP="006138B3">
      <w:pPr>
        <w:spacing w:after="0" w:line="240" w:lineRule="auto"/>
      </w:pPr>
      <w:r>
        <w:separator/>
      </w:r>
    </w:p>
  </w:footnote>
  <w:footnote w:type="continuationSeparator" w:id="0">
    <w:p w:rsidR="003C54A7" w:rsidRDefault="003C54A7" w:rsidP="00613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2042420"/>
      <w:docPartObj>
        <w:docPartGallery w:val="Watermarks"/>
        <w:docPartUnique/>
      </w:docPartObj>
    </w:sdtPr>
    <w:sdtEndPr/>
    <w:sdtContent>
      <w:p w:rsidR="006138B3" w:rsidRDefault="003C54A7">
        <w:pPr>
          <w:pStyle w:val="Header"/>
        </w:pPr>
        <w:r>
          <w:rPr>
            <w:noProof/>
            <w:lang w:eastAsia="zh-TW"/>
          </w:rPr>
          <w:pict w14:anchorId="252B99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3621"/>
      </v:shape>
    </w:pict>
  </w:numPicBullet>
  <w:abstractNum w:abstractNumId="0">
    <w:nsid w:val="3EF1608B"/>
    <w:multiLevelType w:val="hybridMultilevel"/>
    <w:tmpl w:val="D5407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516CD"/>
    <w:multiLevelType w:val="hybridMultilevel"/>
    <w:tmpl w:val="F9281D80"/>
    <w:lvl w:ilvl="0" w:tplc="04090007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2">
    <w:nsid w:val="79B020E1"/>
    <w:multiLevelType w:val="hybridMultilevel"/>
    <w:tmpl w:val="0BD082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5A"/>
    <w:rsid w:val="00007490"/>
    <w:rsid w:val="00090609"/>
    <w:rsid w:val="0009290B"/>
    <w:rsid w:val="00103E20"/>
    <w:rsid w:val="0017459C"/>
    <w:rsid w:val="001D1893"/>
    <w:rsid w:val="002333E8"/>
    <w:rsid w:val="00256AE3"/>
    <w:rsid w:val="003357C7"/>
    <w:rsid w:val="0034718C"/>
    <w:rsid w:val="003C54A7"/>
    <w:rsid w:val="003E0A5E"/>
    <w:rsid w:val="003F7F45"/>
    <w:rsid w:val="00403604"/>
    <w:rsid w:val="0051297E"/>
    <w:rsid w:val="00545329"/>
    <w:rsid w:val="00576C5A"/>
    <w:rsid w:val="00586504"/>
    <w:rsid w:val="005C787C"/>
    <w:rsid w:val="005E7466"/>
    <w:rsid w:val="006138B3"/>
    <w:rsid w:val="00650171"/>
    <w:rsid w:val="00676AFE"/>
    <w:rsid w:val="006F285A"/>
    <w:rsid w:val="00784DB8"/>
    <w:rsid w:val="00795F5D"/>
    <w:rsid w:val="007E1C15"/>
    <w:rsid w:val="00816461"/>
    <w:rsid w:val="00823210"/>
    <w:rsid w:val="0084793F"/>
    <w:rsid w:val="00851A58"/>
    <w:rsid w:val="008725F1"/>
    <w:rsid w:val="008E0B6F"/>
    <w:rsid w:val="00913111"/>
    <w:rsid w:val="00937A28"/>
    <w:rsid w:val="00992004"/>
    <w:rsid w:val="009C0085"/>
    <w:rsid w:val="009E1BE6"/>
    <w:rsid w:val="00A50433"/>
    <w:rsid w:val="00A777CE"/>
    <w:rsid w:val="00AA155E"/>
    <w:rsid w:val="00AC4CF8"/>
    <w:rsid w:val="00AE57A2"/>
    <w:rsid w:val="00B52F76"/>
    <w:rsid w:val="00B87E8F"/>
    <w:rsid w:val="00B93FE9"/>
    <w:rsid w:val="00BC6CE2"/>
    <w:rsid w:val="00BD3028"/>
    <w:rsid w:val="00BE6FC8"/>
    <w:rsid w:val="00C8285E"/>
    <w:rsid w:val="00CA0FA2"/>
    <w:rsid w:val="00CC3749"/>
    <w:rsid w:val="00D35A9D"/>
    <w:rsid w:val="00DE5924"/>
    <w:rsid w:val="00DF25D0"/>
    <w:rsid w:val="00E70F08"/>
    <w:rsid w:val="00E85031"/>
    <w:rsid w:val="00E857BB"/>
    <w:rsid w:val="00E877F3"/>
    <w:rsid w:val="00ED483E"/>
    <w:rsid w:val="00F43021"/>
    <w:rsid w:val="00F55AEC"/>
    <w:rsid w:val="00F66362"/>
    <w:rsid w:val="00F72237"/>
    <w:rsid w:val="00FA2B93"/>
    <w:rsid w:val="00F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117FC1"/>
  <w15:docId w15:val="{5FA75240-F91A-4BEC-BCFB-6591AA80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8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8B3"/>
  </w:style>
  <w:style w:type="paragraph" w:styleId="Footer">
    <w:name w:val="footer"/>
    <w:basedOn w:val="Normal"/>
    <w:link w:val="FooterChar"/>
    <w:uiPriority w:val="99"/>
    <w:unhideWhenUsed/>
    <w:rsid w:val="00613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8B3"/>
  </w:style>
  <w:style w:type="paragraph" w:styleId="NoSpacing">
    <w:name w:val="No Spacing"/>
    <w:uiPriority w:val="1"/>
    <w:qFormat/>
    <w:rsid w:val="00090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MDHA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 Friskics-Warren</dc:creator>
  <cp:lastModifiedBy>Suzie Tolmie</cp:lastModifiedBy>
  <cp:revision>6</cp:revision>
  <cp:lastPrinted>2019-10-04T14:58:00Z</cp:lastPrinted>
  <dcterms:created xsi:type="dcterms:W3CDTF">2020-07-09T17:05:00Z</dcterms:created>
  <dcterms:modified xsi:type="dcterms:W3CDTF">2020-07-09T20:42:00Z</dcterms:modified>
</cp:coreProperties>
</file>