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5615BE" w:rsidP="00101778" w:rsidRDefault="005615BE" w14:paraId="1300E41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Pr="006239BD" w:rsidR="00F57840" w:rsidP="1CCA7965" w:rsidRDefault="00397BAF" w14:paraId="243B470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</w:pPr>
      <w:r w:rsidRPr="1CCA7965" w:rsidR="00397B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  <w:t xml:space="preserve">METRO </w:t>
      </w:r>
      <w:r w:rsidRPr="1CCA7965" w:rsidR="006A15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  <w:t>MAKES A DIFFERENCE</w:t>
      </w:r>
      <w:r w:rsidRPr="1CCA7965" w:rsidR="00F578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  <w:t xml:space="preserve"> CAMPAIGN</w:t>
      </w:r>
    </w:p>
    <w:p w:rsidRPr="006239BD" w:rsidR="00F57840" w:rsidP="1CCA7965" w:rsidRDefault="00CA661C" w14:paraId="111FECD9" w14:textId="280AE5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</w:pPr>
      <w:r w:rsidRPr="1CCA7965" w:rsidR="00CA66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  <w:t>20</w:t>
      </w:r>
      <w:r w:rsidRPr="1CCA7965" w:rsidR="00AD27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  <w:t>2</w:t>
      </w:r>
      <w:r w:rsidRPr="1CCA7965" w:rsidR="73A9DA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  <w:t>3</w:t>
      </w:r>
    </w:p>
    <w:p w:rsidRPr="006239BD" w:rsidR="00101778" w:rsidP="1CCA7965" w:rsidRDefault="00101778" w14:paraId="10CE0180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p w:rsidRPr="006239BD" w:rsidR="00397BAF" w:rsidP="1CCA7965" w:rsidRDefault="00397BAF" w14:paraId="4A1C359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8"/>
          <w:szCs w:val="48"/>
        </w:rPr>
      </w:pPr>
    </w:p>
    <w:p w:rsidRPr="006239BD" w:rsidR="00F57840" w:rsidP="1CCA7965" w:rsidRDefault="00F57840" w14:paraId="37417EA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  <w:r w:rsidRPr="1CCA7965" w:rsidR="00F578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  <w:t>APPLICATION FOR ADMISSION</w:t>
      </w:r>
    </w:p>
    <w:p w:rsidRPr="006239BD" w:rsidR="00584583" w:rsidP="1CCA7965" w:rsidRDefault="00584583" w14:paraId="66A4DCD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</w:p>
    <w:p w:rsidR="00F57840" w:rsidP="1CCA7965" w:rsidRDefault="00F57840" w14:paraId="5DB89D2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36"/>
          <w:szCs w:val="36"/>
        </w:rPr>
      </w:pPr>
      <w:r w:rsidRPr="1CCA7965" w:rsidR="00F578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36"/>
          <w:szCs w:val="36"/>
        </w:rPr>
        <w:t>Please return completed application to:</w:t>
      </w:r>
    </w:p>
    <w:p w:rsidR="00B67983" w:rsidP="1CCA7965" w:rsidRDefault="00B67983" w14:paraId="0E7125A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BA44AD" w:rsidP="1CCA7965" w:rsidRDefault="00955FBF" w14:paraId="32807B5B" w14:textId="4FA19A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highlight w:val="yellow"/>
        </w:rPr>
      </w:pPr>
      <w:r w:rsidRPr="1CCA7965" w:rsidR="00955F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  <w:highlight w:val="yellow"/>
        </w:rPr>
        <w:t>metrocampaign@uwmn.org</w:t>
      </w:r>
    </w:p>
    <w:p w:rsidRPr="006239BD" w:rsidR="00E2342A" w:rsidP="1CCA7965" w:rsidRDefault="00E2342A" w14:paraId="2F7A399F" w14:textId="77777777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auto"/>
          <w:sz w:val="28"/>
          <w:szCs w:val="28"/>
        </w:rPr>
      </w:pPr>
    </w:p>
    <w:p w:rsidRPr="006239BD" w:rsidR="0071576A" w:rsidP="1CCA7965" w:rsidRDefault="0071576A" w14:paraId="7F0153C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</w:pPr>
    </w:p>
    <w:p w:rsidRPr="006239BD" w:rsidR="00397BAF" w:rsidP="32CE758D" w:rsidRDefault="00324445" w14:paraId="70F7593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11E283CD" wp14:editId="39E6F949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1053465</wp:posOffset>
                </wp:positionH>
                <wp:positionV xmlns:wp="http://schemas.openxmlformats.org/drawingml/2006/wordprocessingDrawing" relativeFrom="paragraph">
                  <wp:posOffset>3175</wp:posOffset>
                </wp:positionV>
                <wp:extent cx="4385529" cy="664537"/>
                <wp:effectExtent l="0" t="0" r="15240" b="23495"/>
                <wp:wrapNone xmlns:wp="http://schemas.openxmlformats.org/drawingml/2006/wordprocessingDrawing"/>
                <wp:docPr xmlns:wp="http://schemas.openxmlformats.org/drawingml/2006/wordprocessingDrawing" id="307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85529" cy="6645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:rsidR="007F36D1" w:rsidP="007F36D1" w:rsidRDefault="007F36D1">
                            <w:pPr>
                              <w:spacing w:line="254" w:lineRule="auto"/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Due by: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52"/>
                                <w:szCs w:val="52"/>
                              </w:rPr>
                              <w:t>July 3rd</w:t>
                            </w: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, 202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20000</wp14:pctHeight>
                </wp14:sizeRelV>
              </wp:anchor>
            </w:drawing>
          </mc:Choice>
          <mc:Fallback/>
        </mc:AlternateContent>
      </w:r>
    </w:p>
    <w:p w:rsidRPr="006239BD" w:rsidR="00584583" w:rsidP="1CCA7965" w:rsidRDefault="00B67983" w14:paraId="5C26C36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  <w:r w:rsidRPr="1CCA7965" w:rsidR="00B679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  <w:t xml:space="preserve"> </w:t>
      </w:r>
    </w:p>
    <w:p w:rsidRPr="006239BD" w:rsidR="00584583" w:rsidP="1CCA7965" w:rsidRDefault="00584583" w14:paraId="5624708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</w:p>
    <w:p w:rsidRPr="006239BD" w:rsidR="00584583" w:rsidP="1CCA7965" w:rsidRDefault="00584583" w14:paraId="4EFE113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</w:p>
    <w:p w:rsidR="0071576A" w:rsidP="1CCA7965" w:rsidRDefault="0071576A" w14:paraId="03E7FFF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</w:p>
    <w:p w:rsidR="00B67983" w:rsidP="1CCA7965" w:rsidRDefault="00B67983" w14:paraId="76547AE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</w:p>
    <w:p w:rsidRPr="006239BD" w:rsidR="00B67983" w:rsidP="1CCA7965" w:rsidRDefault="00B67983" w14:paraId="21FBE2A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</w:p>
    <w:p w:rsidRPr="006239BD" w:rsidR="0071576A" w:rsidP="1CCA7965" w:rsidRDefault="006B4EDD" w14:paraId="57BDE9D6" w14:textId="58820CBB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08EC6A24" w14:textId="7840F4F2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3164909D" w14:textId="19F4DA3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1E353BD0" w14:textId="44878E5A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32994549" w14:textId="19AD6926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25E354DB" w14:textId="06C6817A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7174C286" w14:textId="115D7F40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6A95A762" w14:textId="5161768E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3B4AEF0B" w14:textId="53D2D974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61A00AE2" w14:textId="1E2E73CD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703518F7" w14:textId="267BA83C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7B64BCAD" w14:textId="01871602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27F2B49C" w14:textId="08D8878A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30FE7C23" w14:textId="485371EB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1408CBE5" w14:textId="0E3F4020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7500DB0B" w14:textId="2C02B3A9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1CCA7965" w:rsidP="1CCA7965" w:rsidRDefault="1CCA7965" w14:paraId="6BDB5FF8" w14:textId="4D9C7EEA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6B4EDD" w14:paraId="57323E49" w14:textId="6376CE74">
      <w:pPr>
        <w:pStyle w:val="Normal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1CCA7965" w:rsidR="006B4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CERTIFICATION OF ELIGIBILITY</w:t>
      </w:r>
    </w:p>
    <w:p w:rsidRPr="006239BD" w:rsidR="0071576A" w:rsidP="1CCA7965" w:rsidRDefault="0071576A" w14:paraId="3D8C63C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</w:p>
    <w:p w:rsidRPr="006239BD" w:rsidR="0071576A" w:rsidP="1CCA7965" w:rsidRDefault="0071576A" w14:paraId="4DDC299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This certification form must be completed by an authorized agent of the applicant charitable organization.</w:t>
      </w:r>
    </w:p>
    <w:p w:rsidRPr="006239BD" w:rsidR="0071576A" w:rsidP="1CCA7965" w:rsidRDefault="0071576A" w14:paraId="1234B2C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Eligibility criteria not checked will be presumed not certifiable.</w:t>
      </w:r>
    </w:p>
    <w:p w:rsidRPr="006239BD" w:rsidR="0071576A" w:rsidP="1CCA7965" w:rsidRDefault="0071576A" w14:paraId="0ABBD1E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6A15C7" w14:paraId="6270D260" w14:textId="77777777">
      <w:pPr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CCA7965" w:rsidR="006A15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Metro Makes a Difference</w:t>
      </w:r>
    </w:p>
    <w:p w:rsidRPr="006239BD" w:rsidR="0071576A" w:rsidP="1CCA7965" w:rsidRDefault="0022151F" w14:paraId="1D439AF2" w14:textId="26C20069">
      <w:pPr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CCA7965" w:rsidR="002215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20</w:t>
      </w:r>
      <w:r w:rsidRPr="1CCA7965" w:rsidR="00AD27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2</w:t>
      </w:r>
      <w:r w:rsidRPr="1CCA7965" w:rsidR="18B23D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3</w:t>
      </w:r>
      <w:r w:rsidRPr="1CCA7965" w:rsidR="002215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Campaign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Year</w:t>
      </w:r>
    </w:p>
    <w:p w:rsidR="0071576A" w:rsidP="1CCA7965" w:rsidRDefault="0071576A" w14:paraId="459C093C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Please check one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: Federation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: ______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Independent Charitable Organization: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___________</w:t>
      </w:r>
    </w:p>
    <w:p w:rsidRPr="00727952" w:rsidR="0071576A" w:rsidP="1CCA7965" w:rsidRDefault="0071576A" w14:paraId="0E1B1C0A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Organization’s Registered Named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:  _______________________________________________</w:t>
      </w:r>
    </w:p>
    <w:p w:rsidRPr="00727952" w:rsidR="0071576A" w:rsidP="1CCA7965" w:rsidRDefault="0071576A" w14:paraId="410F6BEC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TN Department of State’s Registration Number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: _______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Expiration Date: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______________</w:t>
      </w:r>
    </w:p>
    <w:p w:rsidRPr="00727952" w:rsidR="0071576A" w:rsidP="1CCA7965" w:rsidRDefault="0071576A" w14:paraId="07AC10BC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EIN #: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______________________________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Web Address: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_____________________________</w:t>
      </w:r>
    </w:p>
    <w:p w:rsidRPr="00727952" w:rsidR="0071576A" w:rsidP="1CCA7965" w:rsidRDefault="0071576A" w14:paraId="6F0AA129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Executive Director’s Name: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______________________________________________________</w:t>
      </w:r>
    </w:p>
    <w:p w:rsidRPr="00727952" w:rsidR="0071576A" w:rsidP="1CCA7965" w:rsidRDefault="0071576A" w14:paraId="05D589D3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Contact Person’s Name: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_________________________________________________________</w:t>
      </w:r>
    </w:p>
    <w:p w:rsidRPr="00727952" w:rsidR="0071576A" w:rsidP="1CCA7965" w:rsidRDefault="0071576A" w14:paraId="6C1514BA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Contact Person’s Title: _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_________________________________________________________</w:t>
      </w:r>
    </w:p>
    <w:p w:rsidRPr="00727952" w:rsidR="0071576A" w:rsidP="1CCA7965" w:rsidRDefault="0071576A" w14:paraId="7FC922CC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Physical Address: _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_____________________________________________________________</w:t>
      </w:r>
    </w:p>
    <w:p w:rsidRPr="00727952" w:rsidR="0071576A" w:rsidP="1CCA7965" w:rsidRDefault="0071576A" w14:paraId="6248D66E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City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: __________________________________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State: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________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Zip Code: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________________</w:t>
      </w:r>
    </w:p>
    <w:p w:rsidRPr="00727952" w:rsidR="0071576A" w:rsidP="1CCA7965" w:rsidRDefault="0071576A" w14:paraId="1F573093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Telephone #: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____________________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Toll Free #: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___________________________________</w:t>
      </w:r>
    </w:p>
    <w:p w:rsidRPr="00727952" w:rsidR="0071576A" w:rsidP="1CCA7965" w:rsidRDefault="0071576A" w14:paraId="6EEF3F7B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Fax #: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__________________________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E-Mail Address: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______________________________</w:t>
      </w:r>
    </w:p>
    <w:p w:rsidR="32CE758D" w:rsidP="32CE758D" w:rsidRDefault="32CE758D" w14:paraId="052E6115" w14:textId="2844104F">
      <w:pPr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32CE758D" w:rsidP="32CE758D" w:rsidRDefault="32CE758D" w14:paraId="2C97BF5E" w14:textId="5713640F">
      <w:pPr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32CE758D" w:rsidP="32CE758D" w:rsidRDefault="32CE758D" w14:paraId="07F9DBB0" w14:textId="42801E80">
      <w:pPr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32CE758D" w:rsidP="32CE758D" w:rsidRDefault="32CE758D" w14:paraId="0D8D8BF5" w14:textId="7796F0C3">
      <w:pPr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32CE758D" w:rsidP="32CE758D" w:rsidRDefault="32CE758D" w14:paraId="314880A8" w14:textId="718F3C15">
      <w:pPr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32CE758D" w:rsidP="32CE758D" w:rsidRDefault="32CE758D" w14:paraId="7AAEA08C" w14:textId="4E055AB7">
      <w:pPr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32CE758D" w:rsidP="32CE758D" w:rsidRDefault="32CE758D" w14:paraId="7B07093B" w14:textId="414235FE">
      <w:pPr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32CE758D" w:rsidP="32CE758D" w:rsidRDefault="32CE758D" w14:paraId="6C47997E" w14:textId="0A7DBDFF">
      <w:pPr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Pr="006239BD" w:rsidR="0071576A" w:rsidP="1CCA7965" w:rsidRDefault="0071576A" w14:paraId="6B6347D8" w14:textId="77777777">
      <w:pPr>
        <w:outlineLvl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M</w:t>
      </w:r>
      <w:r w:rsidRPr="1CCA7965" w:rsidR="006A15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etro Makes a Difference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Certification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: </w:t>
      </w:r>
    </w:p>
    <w:p w:rsidRPr="006239BD" w:rsidR="0071576A" w:rsidP="32CE758D" w:rsidRDefault="0071576A" w14:paraId="5AC8148A" w14:textId="77777777">
      <w:p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</w:pP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>1.   Is your federation or charitable organization a non-profit, tax exempt charitable 501 (c) 3 organization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 xml:space="preserve">? 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>Include a letter from the IRS or other State issued documentation authorizing any legal name change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 xml:space="preserve">. 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>An interim IRS 501 (c) 3 letter, which has expired, will be accepted only with proof of application to the IRS for permanent 501 (c) 3 status.</w:t>
      </w:r>
    </w:p>
    <w:p w:rsidRPr="006239BD" w:rsidR="0071576A" w:rsidP="1CCA7965" w:rsidRDefault="0071576A" w14:paraId="48C8E1B3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_________ No     _________ 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Yes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Attach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a copy of letter from IRS</w:t>
      </w:r>
    </w:p>
    <w:p w:rsidRPr="006239BD" w:rsidR="0071576A" w:rsidP="1CCA7965" w:rsidRDefault="0071576A" w14:paraId="5D877B9F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2.   Is your federation or independent charitable organization registered with the Tennessee Secretary of State’s Office?</w:t>
      </w:r>
    </w:p>
    <w:p w:rsidRPr="006239BD" w:rsidR="0071576A" w:rsidP="1CCA7965" w:rsidRDefault="0071576A" w14:paraId="319E7CAC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__ No            ________ 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Yes 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Attach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copy of current solicitation permit</w:t>
      </w:r>
    </w:p>
    <w:p w:rsidRPr="006239BD" w:rsidR="0071576A" w:rsidP="32CE758D" w:rsidRDefault="0071576A" w14:paraId="28219A44" w14:textId="552728B6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3.  This federation or independent charitable organization is a human, health or welfare charitable organization that directly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>provides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significant services and/or substantial financial support on a year-round basis to human,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>health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or welfare organizations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These organizations must have a direct and substantial presence and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>provide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services, programs, benefits which affect the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>human,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>health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or welfare of the people in the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u w:val="single"/>
        </w:rPr>
        <w:t>greater Nashville area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A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>toll free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telephone number itself does not constitute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>local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presence. </w:t>
      </w:r>
    </w:p>
    <w:p w:rsidRPr="006239BD" w:rsidR="0071576A" w:rsidP="1CCA7965" w:rsidRDefault="0071576A" w14:paraId="2C27FCFE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___ No            ________ 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Yes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Attach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a description of the organization’s services and/or programs and their benefits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(Suggestion: Attach Brochure)</w:t>
      </w:r>
    </w:p>
    <w:p w:rsidRPr="006239BD" w:rsidR="0071576A" w:rsidP="1CCA7965" w:rsidRDefault="0071576A" w14:paraId="15217165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4.  This organization has an active and responsible governing body which directs the organization named in this application whose members have no material conflict of interest and a majority of which serve without compensation.</w:t>
      </w:r>
    </w:p>
    <w:p w:rsidRPr="00234956" w:rsidR="0071576A" w:rsidP="1CCA7965" w:rsidRDefault="0071576A" w14:paraId="3F07F05B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_______ No       _________ 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Yes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Attach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a copy of your Board of Directors.</w:t>
      </w:r>
    </w:p>
    <w:p w:rsidRPr="006239BD" w:rsidR="0071576A" w:rsidP="1CCA7965" w:rsidRDefault="0071576A" w14:paraId="2E9CA388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5.  This federation or independent charitable organization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operates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without discrimination on the grounds of handicap and/or inability, age, race, color, religion, sex, national origin, or any other classification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protected by federal or Tennessee State Constitutional or statutory law, as provided by federal or Tennessee State constitutional or statutory law.</w:t>
      </w:r>
    </w:p>
    <w:p w:rsidRPr="00234956" w:rsidR="0071576A" w:rsidP="1CCA7965" w:rsidRDefault="0071576A" w14:paraId="4A3A7564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_________ No     __________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Yes </w:t>
      </w:r>
      <w:r w:rsidRPr="32CE758D" w:rsidR="0023495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Attach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a </w:t>
      </w:r>
      <w:r w:rsidRPr="32CE758D" w:rsidR="000230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signed 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copy of </w:t>
      </w:r>
      <w:r w:rsidRPr="32CE758D" w:rsidR="000230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the</w:t>
      </w:r>
      <w:r w:rsidRPr="32CE758D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non-discrimination statement.</w:t>
      </w:r>
    </w:p>
    <w:p w:rsidR="32CE758D" w:rsidP="32CE758D" w:rsidRDefault="32CE758D" w14:paraId="55E954C4" w14:textId="52E03DD9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32CE758D" w:rsidP="32CE758D" w:rsidRDefault="32CE758D" w14:paraId="54F84348" w14:textId="7DA5299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32CE758D" w:rsidP="32CE758D" w:rsidRDefault="32CE758D" w14:paraId="78C6C554" w14:textId="6813BE85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32CE758D" w:rsidP="32CE758D" w:rsidRDefault="32CE758D" w14:paraId="2FEA8344" w14:textId="76A7B55F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32CE758D" w:rsidP="32CE758D" w:rsidRDefault="32CE758D" w14:paraId="2ADFA587" w14:textId="76BB972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3FB66721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6.   After you check the box that applies to your organization,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please include the proper financial documentation for review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tbl>
      <w:tblPr>
        <w:tblW w:w="7160" w:type="dxa"/>
        <w:tblInd w:w="7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283"/>
        <w:gridCol w:w="1377"/>
        <w:gridCol w:w="2380"/>
        <w:gridCol w:w="2120"/>
      </w:tblGrid>
      <w:tr w:rsidRPr="006239BD" w:rsidR="0071576A" w:rsidTr="1CCA7965" w14:paraId="287DE6E3" w14:textId="77777777">
        <w:trPr>
          <w:trHeight w:val="1133"/>
        </w:trPr>
        <w:tc>
          <w:tcPr>
            <w:tcW w:w="1120" w:type="dxa"/>
            <w:shd w:val="clear" w:color="auto" w:fill="auto"/>
            <w:noWrap/>
            <w:tcMar/>
            <w:vAlign w:val="bottom"/>
          </w:tcPr>
          <w:p w:rsidRPr="006239BD" w:rsidR="0071576A" w:rsidP="1CCA7965" w:rsidRDefault="0071576A" w14:paraId="539F22B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  <w:t>Check the Appropriate Box</w:t>
            </w:r>
          </w:p>
        </w:tc>
        <w:tc>
          <w:tcPr>
            <w:tcW w:w="1540" w:type="dxa"/>
            <w:shd w:val="clear" w:color="auto" w:fill="auto"/>
            <w:tcMar/>
            <w:vAlign w:val="bottom"/>
          </w:tcPr>
          <w:p w:rsidRPr="006239BD" w:rsidR="0071576A" w:rsidP="1CCA7965" w:rsidRDefault="0071576A" w14:paraId="1B04D75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  <w:t xml:space="preserve">Gross Revenue </w:t>
            </w:r>
          </w:p>
        </w:tc>
        <w:tc>
          <w:tcPr>
            <w:tcW w:w="2380" w:type="dxa"/>
            <w:shd w:val="clear" w:color="auto" w:fill="auto"/>
            <w:noWrap/>
            <w:tcMar/>
            <w:vAlign w:val="bottom"/>
          </w:tcPr>
          <w:p w:rsidRPr="006239BD" w:rsidR="0071576A" w:rsidP="1CCA7965" w:rsidRDefault="0071576A" w14:paraId="23C642A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  <w:t>Financial Documentation Required</w:t>
            </w:r>
          </w:p>
        </w:tc>
        <w:tc>
          <w:tcPr>
            <w:tcW w:w="2120" w:type="dxa"/>
            <w:shd w:val="clear" w:color="auto" w:fill="auto"/>
            <w:noWrap/>
            <w:tcMar/>
            <w:vAlign w:val="bottom"/>
          </w:tcPr>
          <w:p w:rsidRPr="006239BD" w:rsidR="0071576A" w:rsidP="1CCA7965" w:rsidRDefault="0071576A" w14:paraId="07F6F76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  <w:t>Date Requirement</w:t>
            </w:r>
          </w:p>
        </w:tc>
      </w:tr>
      <w:tr w:rsidRPr="006239BD" w:rsidR="0071576A" w:rsidTr="1CCA7965" w14:paraId="3123B6FF" w14:textId="77777777">
        <w:trPr>
          <w:trHeight w:val="615"/>
        </w:trPr>
        <w:tc>
          <w:tcPr>
            <w:tcW w:w="1120" w:type="dxa"/>
            <w:shd w:val="clear" w:color="auto" w:fill="auto"/>
            <w:noWrap/>
            <w:tcMar/>
            <w:vAlign w:val="bottom"/>
          </w:tcPr>
          <w:p w:rsidRPr="0060468E" w:rsidR="0071576A" w:rsidP="1CCA7965" w:rsidRDefault="0071576A" w14:paraId="010F5C59" w14:textId="7777777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tcMar/>
            <w:vAlign w:val="bottom"/>
          </w:tcPr>
          <w:p w:rsidRPr="006239BD" w:rsidR="0071576A" w:rsidP="1CCA7965" w:rsidRDefault="0071576A" w14:paraId="4556798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Less </w:t>
            </w: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than  $</w:t>
            </w: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25,000  </w:t>
            </w:r>
          </w:p>
        </w:tc>
        <w:tc>
          <w:tcPr>
            <w:tcW w:w="2380" w:type="dxa"/>
            <w:shd w:val="clear" w:color="auto" w:fill="auto"/>
            <w:tcMar/>
            <w:vAlign w:val="bottom"/>
          </w:tcPr>
          <w:p w:rsidRPr="00462CA0" w:rsidR="0071576A" w:rsidP="1CCA7965" w:rsidRDefault="0071576A" w14:paraId="2182116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Attach Certified Treasurer’s Report</w:t>
            </w:r>
          </w:p>
        </w:tc>
        <w:tc>
          <w:tcPr>
            <w:tcW w:w="2120" w:type="dxa"/>
            <w:shd w:val="clear" w:color="auto" w:fill="auto"/>
            <w:tcMar/>
            <w:vAlign w:val="bottom"/>
          </w:tcPr>
          <w:p w:rsidRPr="006239BD" w:rsidR="0071576A" w:rsidP="1CCA7965" w:rsidRDefault="0071576A" w14:paraId="15E2996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Most recent completed fiscal year</w:t>
            </w:r>
          </w:p>
        </w:tc>
      </w:tr>
      <w:tr w:rsidRPr="006239BD" w:rsidR="0071576A" w:rsidTr="1CCA7965" w14:paraId="54543D21" w14:textId="77777777">
        <w:trPr>
          <w:trHeight w:val="872"/>
        </w:trPr>
        <w:tc>
          <w:tcPr>
            <w:tcW w:w="1120" w:type="dxa"/>
            <w:shd w:val="clear" w:color="auto" w:fill="auto"/>
            <w:noWrap/>
            <w:tcMar/>
            <w:vAlign w:val="bottom"/>
          </w:tcPr>
          <w:p w:rsidRPr="0060468E" w:rsidR="0071576A" w:rsidP="1CCA7965" w:rsidRDefault="0071576A" w14:paraId="42301F6A" w14:textId="7777777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tcMar/>
            <w:vAlign w:val="bottom"/>
          </w:tcPr>
          <w:p w:rsidRPr="006239BD" w:rsidR="0071576A" w:rsidP="1CCA7965" w:rsidRDefault="0071576A" w14:paraId="4B3209F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$25,000.00 to less than </w:t>
            </w:r>
            <w:r w:rsidRPr="1CCA7965" w:rsidR="75CB7C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$300,0000</w:t>
            </w:r>
          </w:p>
        </w:tc>
        <w:tc>
          <w:tcPr>
            <w:tcW w:w="2380" w:type="dxa"/>
            <w:shd w:val="clear" w:color="auto" w:fill="auto"/>
            <w:tcMar/>
            <w:vAlign w:val="bottom"/>
          </w:tcPr>
          <w:p w:rsidRPr="00462CA0" w:rsidR="0071576A" w:rsidP="1CCA7965" w:rsidRDefault="0071576A" w14:paraId="59B5F8A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Attach Copy of IRS Form 990</w:t>
            </w:r>
            <w:r w:rsidRPr="1CCA7965" w:rsidR="4019F2B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(signed)</w:t>
            </w:r>
          </w:p>
        </w:tc>
        <w:tc>
          <w:tcPr>
            <w:tcW w:w="2120" w:type="dxa"/>
            <w:shd w:val="clear" w:color="auto" w:fill="auto"/>
            <w:tcMar/>
            <w:vAlign w:val="bottom"/>
          </w:tcPr>
          <w:p w:rsidRPr="006239BD" w:rsidR="0071576A" w:rsidP="1CCA7965" w:rsidRDefault="0071576A" w14:paraId="35107B3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Most recent completed fiscal year</w:t>
            </w:r>
          </w:p>
        </w:tc>
      </w:tr>
      <w:tr w:rsidRPr="006239BD" w:rsidR="0071576A" w:rsidTr="1CCA7965" w14:paraId="786801C3" w14:textId="77777777">
        <w:trPr>
          <w:trHeight w:val="845"/>
        </w:trPr>
        <w:tc>
          <w:tcPr>
            <w:tcW w:w="1120" w:type="dxa"/>
            <w:shd w:val="clear" w:color="auto" w:fill="auto"/>
            <w:noWrap/>
            <w:tcMar/>
            <w:vAlign w:val="bottom"/>
          </w:tcPr>
          <w:p w:rsidRPr="0060468E" w:rsidR="0071576A" w:rsidP="1CCA7965" w:rsidRDefault="0071576A" w14:paraId="3EBA0BC1" w14:textId="7777777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tcMar/>
            <w:vAlign w:val="bottom"/>
          </w:tcPr>
          <w:p w:rsidRPr="006239BD" w:rsidR="0071576A" w:rsidP="1CCA7965" w:rsidRDefault="0071576A" w14:paraId="0261D31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$300,000.00 or more</w:t>
            </w:r>
          </w:p>
        </w:tc>
        <w:tc>
          <w:tcPr>
            <w:tcW w:w="2380" w:type="dxa"/>
            <w:shd w:val="clear" w:color="auto" w:fill="auto"/>
            <w:tcMar/>
            <w:vAlign w:val="bottom"/>
          </w:tcPr>
          <w:p w:rsidRPr="00462CA0" w:rsidR="0071576A" w:rsidP="1CCA7965" w:rsidRDefault="0071576A" w14:paraId="7DECDDD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Attach Audited Financial Statement </w:t>
            </w: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  <w:t>and</w:t>
            </w: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r w:rsidRPr="1CCA7965" w:rsidR="4019F2B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IRS F</w:t>
            </w: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orm</w:t>
            </w:r>
            <w:r w:rsidRPr="1CCA7965" w:rsidR="4019F2B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990 (signed)</w:t>
            </w:r>
          </w:p>
        </w:tc>
        <w:tc>
          <w:tcPr>
            <w:tcW w:w="2120" w:type="dxa"/>
            <w:shd w:val="clear" w:color="auto" w:fill="auto"/>
            <w:tcMar/>
            <w:vAlign w:val="bottom"/>
          </w:tcPr>
          <w:p w:rsidRPr="006239BD" w:rsidR="0071576A" w:rsidP="1CCA7965" w:rsidRDefault="0071576A" w14:paraId="030881CB" w14:textId="0EA7AA0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CA7965" w:rsidR="0071576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Most recent completed fiscal year</w:t>
            </w:r>
          </w:p>
        </w:tc>
      </w:tr>
    </w:tbl>
    <w:p w:rsidRPr="006239BD" w:rsidR="0071576A" w:rsidP="1CCA7965" w:rsidRDefault="0071576A" w14:paraId="49189ED0" w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w:rsidR="706C7E15" w:rsidP="1CCA7965" w:rsidRDefault="706C7E15" w14:paraId="7327B510" w14:textId="76FE2B0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71576A" w:rsidP="1CCA7965" w:rsidRDefault="0071576A" w14:paraId="50915D9D" w14:textId="05ECD14A">
      <w:pPr>
        <w:pStyle w:val="ListParagraph"/>
        <w:numPr>
          <w:ilvl w:val="0"/>
          <w:numId w:val="38"/>
        </w:numPr>
        <w:ind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I certify as of this date, the organization named in this application does not knowingly employ individuals or contribute funds to organizations found on the following terrorist-</w:t>
      </w:r>
      <w:r w:rsidRPr="1CCA7965" w:rsidR="00B07582">
        <w:rPr>
          <w:rFonts w:ascii="Calibri" w:hAnsi="Calibri" w:eastAsia="Calibri" w:cs="Calibri" w:asciiTheme="minorAscii" w:hAnsiTheme="minorAscii" w:eastAsiaTheme="minorAscii" w:cstheme="minorAscii"/>
        </w:rPr>
        <w:t>related lists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promulgated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by the U.S. Government, the United Nations, or the European Union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 Presently these lists include the Department Treasury’s Office of Foreign Assets Control Specially Designated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nationals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List, the Department of Justice’s Terrorist Exclusion List, and the List Annexed to Executive Order 13224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Should any change in circumstances occur during the year, Metropolitan Nashville Government will be notified in writing within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15 days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of such change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1CCA7965" w:rsidR="00237DA2">
        <w:rPr>
          <w:rFonts w:ascii="Calibri" w:hAnsi="Calibri" w:eastAsia="Calibri" w:cs="Calibri" w:asciiTheme="minorAscii" w:hAnsiTheme="minorAscii" w:eastAsiaTheme="minorAscii" w:cstheme="minorAscii"/>
        </w:rPr>
        <w:t xml:space="preserve">  </w:t>
      </w:r>
      <w:proofErr w:type="gramStart"/>
      <w:proofErr w:type="gramEnd"/>
    </w:p>
    <w:p w:rsidRPr="00F36F9C" w:rsidR="00F36F9C" w:rsidP="1CCA7965" w:rsidRDefault="00F36F9C" w14:paraId="73C137E2" w14:textId="77777777">
      <w:pPr>
        <w:pStyle w:val="ListParagraph"/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F36F9C" w:rsidR="00F13B53" w:rsidP="1CCA7965" w:rsidRDefault="00F13B53" w14:paraId="5689CFDD" w14:textId="77777777">
      <w:pPr>
        <w:pStyle w:val="ListParagraph"/>
        <w:numPr>
          <w:ilvl w:val="0"/>
          <w:numId w:val="34"/>
        </w:numPr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F13B53">
        <w:rPr>
          <w:rFonts w:ascii="Calibri" w:hAnsi="Calibri" w:eastAsia="Calibri" w:cs="Calibri" w:asciiTheme="minorAscii" w:hAnsiTheme="minorAscii" w:eastAsiaTheme="minorAscii" w:cstheme="minorAscii"/>
        </w:rPr>
        <w:t xml:space="preserve">I understand that if my organization 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</w:rPr>
        <w:t>will receive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</w:rPr>
        <w:t xml:space="preserve"> designated funds from the M</w:t>
      </w:r>
      <w:r w:rsidRPr="1CCA7965" w:rsidR="006A15C7">
        <w:rPr>
          <w:rFonts w:ascii="Calibri" w:hAnsi="Calibri" w:eastAsia="Calibri" w:cs="Calibri" w:asciiTheme="minorAscii" w:hAnsiTheme="minorAscii" w:eastAsiaTheme="minorAscii" w:cstheme="minorAscii"/>
        </w:rPr>
        <w:t>etro Makes a Difference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</w:rPr>
        <w:t xml:space="preserve"> that those funds will be directly deposited into my organization’s bank account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Attach a 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completed 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copy of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E</w:t>
      </w:r>
      <w:r w:rsidRPr="1CCA7965" w:rsidR="00CB3E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F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 application</w:t>
      </w:r>
      <w:r w:rsidRPr="1CCA7965" w:rsidR="00F13B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</w:t>
      </w:r>
    </w:p>
    <w:p w:rsidR="00F13B53" w:rsidP="1CCA7965" w:rsidRDefault="00F13B53" w14:paraId="7FF82760" w14:textId="77777777">
      <w:pPr>
        <w:pStyle w:val="ListParagraph"/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237DA2" w:rsidR="00237DA2" w:rsidP="1CCA7965" w:rsidRDefault="0071576A" w14:paraId="6E0B82C3" w14:textId="77777777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I certify that this organization’s information is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accurate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and complete to the best of my knowledge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I understand that the submission of information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containing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a material misrepresentation of fact shall result in my organization’s exclusion 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</w:rPr>
        <w:t>from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the M</w:t>
      </w:r>
      <w:r w:rsidRPr="1CCA7965" w:rsidR="006A15C7">
        <w:rPr>
          <w:rFonts w:ascii="Calibri" w:hAnsi="Calibri" w:eastAsia="Calibri" w:cs="Calibri" w:asciiTheme="minorAscii" w:hAnsiTheme="minorAscii" w:eastAsiaTheme="minorAscii" w:cstheme="minorAscii"/>
        </w:rPr>
        <w:t>etro Makes a Difference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Pr="00237DA2" w:rsidR="00237DA2" w:rsidP="1CCA7965" w:rsidRDefault="00237DA2" w14:paraId="4AA45A77" w14:textId="77777777">
      <w:pPr>
        <w:pStyle w:val="ListParagraph"/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F13B53" w:rsidR="006B6B10" w:rsidP="1CCA7965" w:rsidRDefault="0071576A" w14:paraId="1E2F692A" w14:textId="77777777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I understand that I may be asked to clarify information and/or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provide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any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additional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information the M</w:t>
      </w:r>
      <w:r w:rsidRPr="1CCA7965" w:rsidR="006A15C7">
        <w:rPr>
          <w:rFonts w:ascii="Calibri" w:hAnsi="Calibri" w:eastAsia="Calibri" w:cs="Calibri" w:asciiTheme="minorAscii" w:hAnsiTheme="minorAscii" w:eastAsiaTheme="minorAscii" w:cstheme="minorAscii"/>
        </w:rPr>
        <w:t>etro Makes a Difference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may need to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determine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eligibility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I understand that admission and participation in the M</w:t>
      </w:r>
      <w:r w:rsidRPr="1CCA7965" w:rsidR="006A15C7">
        <w:rPr>
          <w:rFonts w:ascii="Calibri" w:hAnsi="Calibri" w:eastAsia="Calibri" w:cs="Calibri" w:asciiTheme="minorAscii" w:hAnsiTheme="minorAscii" w:eastAsiaTheme="minorAscii" w:cstheme="minorAscii"/>
        </w:rPr>
        <w:t>etro Makes a Difference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in no way guarantees that any employee will donate funds to my organization.</w:t>
      </w:r>
    </w:p>
    <w:p w:rsidR="006B6B10" w:rsidP="1CCA7965" w:rsidRDefault="006B6B10" w14:paraId="1BE2333F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6B6B10" w:rsidP="1CCA7965" w:rsidRDefault="006B6B10" w14:paraId="4FD4BA33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2EF806DA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Signature:  </w:t>
      </w:r>
    </w:p>
    <w:p w:rsidRPr="006239BD" w:rsidR="0071576A" w:rsidP="1CCA7965" w:rsidRDefault="0071576A" w14:paraId="7C2BA83E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________________________________</w:t>
      </w:r>
    </w:p>
    <w:p w:rsidRPr="006239BD" w:rsidR="0071576A" w:rsidP="1CCA7965" w:rsidRDefault="0071576A" w14:paraId="31E24491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Print Name: </w:t>
      </w:r>
    </w:p>
    <w:p w:rsidRPr="006239BD" w:rsidR="0071576A" w:rsidP="1CCA7965" w:rsidRDefault="0071576A" w14:paraId="506D33D5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_______________________________</w:t>
      </w:r>
    </w:p>
    <w:p w:rsidRPr="006239BD" w:rsidR="0071576A" w:rsidP="1CCA7965" w:rsidRDefault="0071576A" w14:paraId="086A6553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Title:</w:t>
      </w:r>
    </w:p>
    <w:p w:rsidRPr="006239BD" w:rsidR="0071576A" w:rsidP="1CCA7965" w:rsidRDefault="0071576A" w14:paraId="74BDC6B0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_______________________________</w:t>
      </w:r>
    </w:p>
    <w:p w:rsidRPr="006239BD" w:rsidR="0071576A" w:rsidP="1CCA7965" w:rsidRDefault="0071576A" w14:paraId="2F7C4E37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Date:</w:t>
      </w:r>
    </w:p>
    <w:p w:rsidRPr="006239BD" w:rsidR="0071576A" w:rsidP="1CCA7965" w:rsidRDefault="0071576A" w14:paraId="4ED16C9F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______________________________</w:t>
      </w:r>
    </w:p>
    <w:p w:rsidRPr="006239BD" w:rsidR="0071576A" w:rsidP="1CCA7965" w:rsidRDefault="0071576A" w14:paraId="5340E507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2CE75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br w:type="page"/>
      </w:r>
    </w:p>
    <w:p w:rsidR="32CE758D" w:rsidP="32CE758D" w:rsidRDefault="32CE758D" w14:paraId="21329165" w14:textId="4EDBB21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6239BD" w:rsidR="0071576A" w:rsidP="1CCA7965" w:rsidRDefault="0071576A" w14:paraId="7B9F328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CERTIFICATION OF NON-DISCRIMINATION AND UNDERSTANDING </w:t>
      </w:r>
    </w:p>
    <w:p w:rsidRPr="006239BD" w:rsidR="0071576A" w:rsidP="1CCA7965" w:rsidRDefault="0071576A" w14:paraId="25616D7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</w:p>
    <w:p w:rsidRPr="006239BD" w:rsidR="0071576A" w:rsidP="1CCA7965" w:rsidRDefault="0071576A" w14:paraId="25B0FF3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At a meeting of _______________________________________________ held on ____________,</w:t>
      </w:r>
    </w:p>
    <w:p w:rsidRPr="006239BD" w:rsidR="0071576A" w:rsidP="1CCA7965" w:rsidRDefault="0071576A" w14:paraId="123CA9E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(</w:t>
      </w:r>
      <w:r w:rsidRPr="1CCA7965" w:rsidR="00B07582">
        <w:rPr>
          <w:rFonts w:ascii="Calibri" w:hAnsi="Calibri" w:eastAsia="Calibri" w:cs="Calibri" w:asciiTheme="minorAscii" w:hAnsiTheme="minorAscii" w:eastAsiaTheme="minorAscii" w:cstheme="minorAscii"/>
        </w:rPr>
        <w:t>Name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of organization) (date) the governing board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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adopted a policy or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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affirmed its policy of non-discrimination as follows:</w:t>
      </w:r>
    </w:p>
    <w:p w:rsidRPr="006239BD" w:rsidR="0071576A" w:rsidP="1CCA7965" w:rsidRDefault="0071576A" w14:paraId="3C4F5F4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4C072ED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1. No person is excluded from services because of race, color, religion, sex, national origin or</w:t>
      </w:r>
    </w:p>
    <w:p w:rsidRPr="006239BD" w:rsidR="0071576A" w:rsidP="1CCA7965" w:rsidRDefault="0071576A" w14:paraId="4A9DA8B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   disability.</w:t>
      </w:r>
    </w:p>
    <w:p w:rsidRPr="006239BD" w:rsidR="0071576A" w:rsidP="1CCA7965" w:rsidRDefault="0071576A" w14:paraId="1D5EDC9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5B421BD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2. There is no segregation of persons served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on the basis of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race, color, religion, national origin or</w:t>
      </w:r>
    </w:p>
    <w:p w:rsidRPr="006239BD" w:rsidR="0071576A" w:rsidP="1CCA7965" w:rsidRDefault="0071576A" w14:paraId="123413A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   disability.</w:t>
      </w:r>
    </w:p>
    <w:p w:rsidRPr="006239BD" w:rsidR="0071576A" w:rsidP="1CCA7965" w:rsidRDefault="0071576A" w14:paraId="72E1C44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5A32D75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3. There is no discrimination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on the basis of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race, color, religion, sex, national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origin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or disability with</w:t>
      </w:r>
    </w:p>
    <w:p w:rsidRPr="006239BD" w:rsidR="0071576A" w:rsidP="1CCA7965" w:rsidRDefault="0071576A" w14:paraId="6B7CFE6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   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regard to hiring, assignment, promotion or other conditions of staff employment.</w:t>
      </w:r>
    </w:p>
    <w:p w:rsidRPr="006239BD" w:rsidR="0071576A" w:rsidP="1CCA7965" w:rsidRDefault="0071576A" w14:paraId="3538734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51AC790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4. There is no discrimination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on the basis of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race, color, religion, sex, national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origin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or disability in</w:t>
      </w:r>
    </w:p>
    <w:p w:rsidRPr="006239BD" w:rsidR="0071576A" w:rsidP="1CCA7965" w:rsidRDefault="0071576A" w14:paraId="60AC383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   membership on the agency's governing body.</w:t>
      </w:r>
    </w:p>
    <w:p w:rsidRPr="006239BD" w:rsidR="0071576A" w:rsidP="1CCA7965" w:rsidRDefault="0071576A" w14:paraId="49F5900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6CA3A55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I certify that the practices of the applicant organization conform to the policy of non-discrimination</w:t>
      </w:r>
    </w:p>
    <w:p w:rsidRPr="006239BD" w:rsidR="0071576A" w:rsidP="1CCA7965" w:rsidRDefault="0071576A" w14:paraId="5D0B3FB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stated above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I also certify that all statements made in this application are true and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accurate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to the best of my knowledge and belief, and I understand that misrepresentation of any material fact may result in disqualification of this application.</w:t>
      </w:r>
    </w:p>
    <w:p w:rsidRPr="006239BD" w:rsidR="0071576A" w:rsidP="1CCA7965" w:rsidRDefault="0071576A" w14:paraId="139931F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771EB7A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I understand that admission to the Metro Employees Combined Charitable Campaign entitles the applicant organization to receive designated contributions, less a proportionate share of campaign expenses. I also understand it is the organization’s responsibility to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provide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any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additional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information the M</w:t>
      </w:r>
      <w:r w:rsidRPr="1CCA7965" w:rsidR="00E55484">
        <w:rPr>
          <w:rFonts w:ascii="Calibri" w:hAnsi="Calibri" w:eastAsia="Calibri" w:cs="Calibri" w:asciiTheme="minorAscii" w:hAnsiTheme="minorAscii" w:eastAsiaTheme="minorAscii" w:cstheme="minorAscii"/>
        </w:rPr>
        <w:t>etro Makes a Difference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may need to 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determine</w:t>
      </w: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 eligibility.</w:t>
      </w:r>
    </w:p>
    <w:p w:rsidRPr="006239BD" w:rsidR="0071576A" w:rsidP="1CCA7965" w:rsidRDefault="0071576A" w14:paraId="70797E1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7FE6A67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4E8C53E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787AD14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Signature __________________________________ </w:t>
      </w:r>
    </w:p>
    <w:p w:rsidRPr="006239BD" w:rsidR="0071576A" w:rsidP="1CCA7965" w:rsidRDefault="0071576A" w14:paraId="1ABC6CC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49A53CF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6321D96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249E2B4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Name ______________________________________</w:t>
      </w:r>
    </w:p>
    <w:p w:rsidRPr="006239BD" w:rsidR="0071576A" w:rsidP="1CCA7965" w:rsidRDefault="0071576A" w14:paraId="62EFC52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236B01A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5B2BE62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3E29F2C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 xml:space="preserve">Title _______________________________________________ </w:t>
      </w:r>
    </w:p>
    <w:p w:rsidRPr="006239BD" w:rsidR="0071576A" w:rsidP="1CCA7965" w:rsidRDefault="0071576A" w14:paraId="6A53E9D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303E379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239BD" w:rsidR="0071576A" w:rsidP="1CCA7965" w:rsidRDefault="0071576A" w14:paraId="5DE68F7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71576A" w:rsidP="1CCA7965" w:rsidRDefault="0071576A" w14:paraId="7119ACC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71576A">
        <w:rPr>
          <w:rFonts w:ascii="Calibri" w:hAnsi="Calibri" w:eastAsia="Calibri" w:cs="Calibri" w:asciiTheme="minorAscii" w:hAnsiTheme="minorAscii" w:eastAsiaTheme="minorAscii" w:cstheme="minorAscii"/>
        </w:rPr>
        <w:t>Date ______________________________</w:t>
      </w:r>
    </w:p>
    <w:p w:rsidR="00234956" w:rsidP="1CCA7965" w:rsidRDefault="00234956" w14:paraId="010545A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234956" w:rsidP="0071576A" w:rsidRDefault="00234956" w14:paraId="424CD8F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4956" w:rsidP="0071576A" w:rsidRDefault="00234956" w14:paraId="192CBE1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4956" w:rsidP="0071576A" w:rsidRDefault="00234956" w14:paraId="64858AC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4956" w:rsidP="0071576A" w:rsidRDefault="00234956" w14:paraId="7229583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4956" w:rsidP="0071576A" w:rsidRDefault="00234956" w14:paraId="37294B9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4956" w:rsidP="0071576A" w:rsidRDefault="00234956" w14:paraId="46456FA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4956" w:rsidP="1CCA7965" w:rsidRDefault="00234956" w14:paraId="70D9B31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2053D5" w:rsidP="1CCA7965" w:rsidRDefault="002053D5" w14:paraId="6AB917A7" w14:textId="1BA0C7DC">
      <w:pPr>
        <w:pStyle w:val="Heading3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 xml:space="preserve">United Way of </w:t>
      </w:r>
      <w:r w:rsidRPr="1CCA7965" w:rsidR="008B12A2">
        <w:rPr>
          <w:rFonts w:ascii="Calibri" w:hAnsi="Calibri" w:eastAsia="Calibri" w:cs="Calibri" w:asciiTheme="minorAscii" w:hAnsiTheme="minorAscii" w:eastAsiaTheme="minorAscii" w:cstheme="minorAscii"/>
        </w:rPr>
        <w:t>Greater</w:t>
      </w: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 xml:space="preserve"> Nashville</w:t>
      </w:r>
    </w:p>
    <w:p w:rsidR="002053D5" w:rsidP="1CCA7965" w:rsidRDefault="002053D5" w14:paraId="59CD63D1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</w:p>
    <w:p w:rsidR="002053D5" w:rsidP="1CCA7965" w:rsidRDefault="002053D5" w14:paraId="377B3652" w14:textId="77777777">
      <w:pPr>
        <w:pStyle w:val="Heading3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>Electronic Funds Transfer (EFT) Information &amp; Authorization</w:t>
      </w:r>
    </w:p>
    <w:p w:rsidR="002053D5" w:rsidP="1CCA7965" w:rsidRDefault="002053D5" w14:paraId="0CDFC920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2053D5" w:rsidP="1CCA7965" w:rsidRDefault="002053D5" w14:paraId="0033823B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>Please complete the information below, including a signature that authorizes your payment to be issued through Electronic Funds Transfer</w:t>
      </w: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>Please also include a copy of a voided check (for a checking account) or deposit slip (for a savings account).</w:t>
      </w:r>
    </w:p>
    <w:p w:rsidR="002053D5" w:rsidP="1CCA7965" w:rsidRDefault="002053D5" w14:paraId="5317CE59" w14:textId="77777777">
      <w:pPr>
        <w:pStyle w:val="Heading4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020"/>
      </w:tblGrid>
      <w:tr w:rsidR="002053D5" w:rsidTr="1CCA7965" w14:paraId="613C7CDE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5354200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Agency Name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5D5D596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1F07AD50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688F3B6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Agency Mailing Address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59E771D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55572795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049085D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City, State, Zip Code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376C6B2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6665D358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0B96615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Bank Transit Number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2321E54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1E2FB832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6B69CF2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Account Number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553CF27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16CD5263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27BA29A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Type of Account</w:t>
            </w:r>
          </w:p>
          <w:p w:rsidR="002053D5" w:rsidP="1CCA7965" w:rsidRDefault="002053D5" w14:paraId="2BDC130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(Checking or Savings)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34D2D1F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32A3BB37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5DDE642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Authorized Signature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37B4EAE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025878C2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4E52020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Title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3B24803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7779DA68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171D60B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Date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5D14868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002053D5" w:rsidP="1CCA7965" w:rsidRDefault="002053D5" w14:paraId="18BCC12B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2053D5" w:rsidP="1CCA7965" w:rsidRDefault="002053D5" w14:paraId="1C4B4BFD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fr-FR"/>
        </w:rPr>
      </w:pPr>
      <w:r w:rsidRPr="1CCA7965" w:rsidR="002053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fr-FR"/>
        </w:rPr>
        <w:t>E-Mail Contact Information</w:t>
      </w:r>
    </w:p>
    <w:p w:rsidR="002053D5" w:rsidP="1CCA7965" w:rsidRDefault="002053D5" w14:paraId="0FAEF9B0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fr-FR"/>
        </w:rPr>
      </w:pPr>
    </w:p>
    <w:p w:rsidR="002053D5" w:rsidP="1CCA7965" w:rsidRDefault="002053D5" w14:paraId="46AD8112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>Please give the name and e-mail address of the individual who should be notified of the dates and amounts of Electronic Fund Transfers to your agency</w:t>
      </w: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 xml:space="preserve">.  </w:t>
      </w:r>
      <w:r w:rsidRPr="1CCA7965" w:rsidR="002053D5">
        <w:rPr>
          <w:rFonts w:ascii="Calibri" w:hAnsi="Calibri" w:eastAsia="Calibri" w:cs="Calibri" w:asciiTheme="minorAscii" w:hAnsiTheme="minorAscii" w:eastAsiaTheme="minorAscii" w:cstheme="minorAscii"/>
        </w:rPr>
        <w:t>Only one email can be sent to each agency through our automated system.</w:t>
      </w:r>
    </w:p>
    <w:p w:rsidR="002053D5" w:rsidP="1CCA7965" w:rsidRDefault="002053D5" w14:paraId="093D68DB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020"/>
      </w:tblGrid>
      <w:tr w:rsidR="002053D5" w:rsidTr="1CCA7965" w14:paraId="4E90E113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13EC60D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Name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6E4B01C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053D5" w:rsidTr="1CCA7965" w14:paraId="148B4B88" w14:textId="77777777">
        <w:trPr>
          <w:trHeight w:val="634"/>
          <w:jc w:val="center"/>
        </w:trPr>
        <w:tc>
          <w:tcPr>
            <w:tcW w:w="3258" w:type="dxa"/>
            <w:tcMar/>
            <w:vAlign w:val="center"/>
          </w:tcPr>
          <w:p w:rsidR="002053D5" w:rsidP="1CCA7965" w:rsidRDefault="002053D5" w14:paraId="27177A6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CCA7965" w:rsidR="002053D5">
              <w:rPr>
                <w:rFonts w:ascii="Calibri" w:hAnsi="Calibri" w:eastAsia="Calibri" w:cs="Calibri" w:asciiTheme="minorAscii" w:hAnsiTheme="minorAscii" w:eastAsiaTheme="minorAscii" w:cstheme="minorAscii"/>
              </w:rPr>
              <w:t>E-Mail Address</w:t>
            </w:r>
          </w:p>
        </w:tc>
        <w:tc>
          <w:tcPr>
            <w:tcW w:w="7020" w:type="dxa"/>
            <w:tcMar/>
            <w:vAlign w:val="center"/>
          </w:tcPr>
          <w:p w:rsidR="002053D5" w:rsidP="1CCA7965" w:rsidRDefault="002053D5" w14:paraId="4ABECB5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002053D5" w:rsidP="1CCA7965" w:rsidRDefault="002053D5" w14:paraId="3EDD571B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2053D5" w:rsidP="1CCA7965" w:rsidRDefault="002053D5" w14:paraId="4C63713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2053D5" w:rsidP="1CCA7965" w:rsidRDefault="002053D5" w14:paraId="1DFB0C9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2053D5" w:rsidP="1CCA7965" w:rsidRDefault="002053D5" w14:paraId="431FE7B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06C7E15" w:rsidP="1CCA7965" w:rsidRDefault="706C7E15" w14:paraId="2AF759BD" w14:textId="479D1B5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234956" w:rsidR="00234956" w:rsidP="1CCA7965" w:rsidRDefault="00234956" w14:paraId="3A09E51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Important Reminder:</w:t>
      </w:r>
    </w:p>
    <w:p w:rsidRPr="00234956" w:rsidR="00234956" w:rsidP="1CCA7965" w:rsidRDefault="00234956" w14:paraId="28A5D23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234956" w:rsidP="1CCA7965" w:rsidRDefault="00234956" w14:paraId="7C7E1FF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Before mailing your application either electronically or by mail please make sure that you have included the following…</w:t>
      </w:r>
    </w:p>
    <w:p w:rsidRPr="00234956" w:rsidR="00234956" w:rsidP="1CCA7965" w:rsidRDefault="00234956" w14:paraId="0D9CD8A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234956" w:rsidR="00234956" w:rsidP="1CCA7965" w:rsidRDefault="00DF1C40" w14:paraId="552FCEF0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DF1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IRS 501(c)3 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Letter</w:t>
      </w:r>
    </w:p>
    <w:p w:rsidRPr="00234956" w:rsidR="00234956" w:rsidP="1CCA7965" w:rsidRDefault="00234956" w14:paraId="2622B258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Current IRS State Solicitation Permit</w:t>
      </w:r>
    </w:p>
    <w:p w:rsidRPr="00234956" w:rsidR="00234956" w:rsidP="1CCA7965" w:rsidRDefault="00234956" w14:paraId="1C2095B0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Description of your LOCAL </w:t>
      </w:r>
      <w:r w:rsidRPr="1CCA7965" w:rsidR="00DF1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services and/or programs</w:t>
      </w:r>
    </w:p>
    <w:p w:rsidRPr="00234956" w:rsidR="00234956" w:rsidP="1CCA7965" w:rsidRDefault="00DF1C40" w14:paraId="291B51DD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DF1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Current Board of Directors l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isting</w:t>
      </w:r>
    </w:p>
    <w:p w:rsidR="00234956" w:rsidP="1CCA7965" w:rsidRDefault="00234956" w14:paraId="1820455B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Non Discrimination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Statement</w:t>
      </w:r>
    </w:p>
    <w:p w:rsidRPr="00234956" w:rsidR="007D5C15" w:rsidP="1CCA7965" w:rsidRDefault="007D5C15" w14:paraId="29118522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7D5C1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Financial Documentation </w:t>
      </w:r>
    </w:p>
    <w:p w:rsidRPr="00234956" w:rsidR="00234956" w:rsidP="1CCA7965" w:rsidRDefault="00234956" w14:paraId="202D315C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Electronic Banking Information</w:t>
      </w:r>
    </w:p>
    <w:p w:rsidRPr="00234956" w:rsidR="00234956" w:rsidP="1CCA7965" w:rsidRDefault="00234956" w14:paraId="00CB5F42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Signed and Dated Application</w:t>
      </w:r>
    </w:p>
    <w:p w:rsidR="0071576A" w:rsidP="1CCA7965" w:rsidRDefault="0071576A" w14:paraId="1512095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234956" w:rsidR="00234956" w:rsidP="1CCA7965" w:rsidRDefault="00234956" w14:paraId="6FFE434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Excluding any of the above documents would result in the denial of acceptance into the M</w:t>
      </w:r>
      <w:r w:rsidRPr="1CCA7965" w:rsidR="006E02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etro Makes a Difference</w:t>
      </w:r>
      <w:r w:rsidRPr="1CCA7965" w:rsidR="002349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6239BD" w:rsidR="0071576A" w:rsidP="0071576A" w:rsidRDefault="0071576A" w14:paraId="0868B26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6239BD" w:rsidR="0071576A" w:rsidP="0071576A" w:rsidRDefault="0071576A" w14:paraId="33902DE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6239BD" w:rsidR="0071576A" w:rsidP="0071576A" w:rsidRDefault="0071576A" w14:paraId="3D3D914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6239BD" w:rsidR="0071576A" w:rsidP="0071576A" w:rsidRDefault="0071576A" w14:paraId="7DFBC1A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6239BD" w:rsidR="0071576A" w:rsidP="0071576A" w:rsidRDefault="0071576A" w14:paraId="3E4255CE" w14:textId="77777777">
      <w:pPr>
        <w:rPr>
          <w:rFonts w:ascii="Times New Roman" w:hAnsi="Times New Roman" w:cs="Times New Roman"/>
          <w:b/>
        </w:rPr>
      </w:pPr>
    </w:p>
    <w:sectPr w:rsidRPr="006239BD" w:rsidR="0071576A" w:rsidSect="001A6532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444efdca7484e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297C" w:rsidP="00CA62ED" w:rsidRDefault="0099297C" w14:paraId="2C91EE0D" w14:textId="77777777">
      <w:pPr>
        <w:spacing w:after="0" w:line="240" w:lineRule="auto"/>
      </w:pPr>
      <w:r>
        <w:separator/>
      </w:r>
    </w:p>
  </w:endnote>
  <w:endnote w:type="continuationSeparator" w:id="0">
    <w:p w:rsidR="0099297C" w:rsidP="00CA62ED" w:rsidRDefault="0099297C" w14:paraId="6F7BDB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334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A63" w:rsidRDefault="00EC568C" w14:paraId="189E0F88" w14:textId="77777777">
        <w:pPr>
          <w:pStyle w:val="Footer"/>
          <w:jc w:val="right"/>
        </w:pPr>
        <w:r>
          <w:fldChar w:fldCharType="begin"/>
        </w:r>
        <w:r w:rsidR="00DB4A63">
          <w:instrText xml:space="preserve"> PAGE   \* MERGEFORMAT </w:instrText>
        </w:r>
        <w:r>
          <w:fldChar w:fldCharType="separate"/>
        </w:r>
        <w:r w:rsidR="00FC25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A63" w:rsidRDefault="00DB4A63" w14:paraId="02C6934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297C" w:rsidP="00CA62ED" w:rsidRDefault="0099297C" w14:paraId="3A34E8C6" w14:textId="77777777">
      <w:pPr>
        <w:spacing w:after="0" w:line="240" w:lineRule="auto"/>
      </w:pPr>
      <w:r>
        <w:separator/>
      </w:r>
    </w:p>
  </w:footnote>
  <w:footnote w:type="continuationSeparator" w:id="0">
    <w:p w:rsidR="0099297C" w:rsidP="00CA62ED" w:rsidRDefault="0099297C" w14:paraId="20F0F5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6C7E15" w:rsidTr="706C7E15" w14:paraId="6737BEDB">
      <w:trPr>
        <w:trHeight w:val="300"/>
      </w:trPr>
      <w:tc>
        <w:tcPr>
          <w:tcW w:w="3120" w:type="dxa"/>
          <w:tcMar/>
        </w:tcPr>
        <w:p w:rsidR="706C7E15" w:rsidP="706C7E15" w:rsidRDefault="706C7E15" w14:paraId="212F62F1" w14:textId="2AA2D6D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06C7E15" w:rsidP="706C7E15" w:rsidRDefault="706C7E15" w14:paraId="31CC1395" w14:textId="34E842A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06C7E15" w:rsidP="706C7E15" w:rsidRDefault="706C7E15" w14:paraId="7CDDE552" w14:textId="519E1698">
          <w:pPr>
            <w:pStyle w:val="Header"/>
            <w:bidi w:val="0"/>
            <w:ind w:right="-115"/>
            <w:jc w:val="right"/>
          </w:pPr>
        </w:p>
      </w:tc>
    </w:tr>
  </w:tbl>
  <w:p w:rsidR="706C7E15" w:rsidP="706C7E15" w:rsidRDefault="706C7E15" w14:paraId="053F1DAE" w14:textId="07ACC60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7">
    <w:nsid w:val="5ed6ef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36ea68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B97382"/>
    <w:multiLevelType w:val="hybridMultilevel"/>
    <w:tmpl w:val="97261998"/>
    <w:lvl w:ilvl="0" w:tplc="41748E1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F1522"/>
    <w:multiLevelType w:val="hybridMultilevel"/>
    <w:tmpl w:val="C89C7A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16133"/>
    <w:multiLevelType w:val="hybridMultilevel"/>
    <w:tmpl w:val="9FA2A1EE"/>
    <w:lvl w:ilvl="0" w:tplc="AAA4EF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D6587"/>
    <w:multiLevelType w:val="hybridMultilevel"/>
    <w:tmpl w:val="C6A097A2"/>
    <w:lvl w:ilvl="0" w:tplc="E054B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7113C"/>
    <w:multiLevelType w:val="hybridMultilevel"/>
    <w:tmpl w:val="ED126BC4"/>
    <w:lvl w:ilvl="0" w:tplc="24FC435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957C21"/>
    <w:multiLevelType w:val="hybridMultilevel"/>
    <w:tmpl w:val="A066F574"/>
    <w:lvl w:ilvl="0" w:tplc="9AECE2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E2813"/>
    <w:multiLevelType w:val="hybridMultilevel"/>
    <w:tmpl w:val="91FCF6DE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7484F16"/>
    <w:multiLevelType w:val="hybridMultilevel"/>
    <w:tmpl w:val="277AEED6"/>
    <w:lvl w:ilvl="0" w:tplc="68BA3240">
      <w:start w:val="8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31881"/>
    <w:multiLevelType w:val="hybridMultilevel"/>
    <w:tmpl w:val="786AD6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D02C3"/>
    <w:multiLevelType w:val="hybridMultilevel"/>
    <w:tmpl w:val="8A542A0A"/>
    <w:lvl w:ilvl="0" w:tplc="4726040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122864"/>
    <w:multiLevelType w:val="hybridMultilevel"/>
    <w:tmpl w:val="6B8AF49E"/>
    <w:lvl w:ilvl="0" w:tplc="FAEAAE6A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AA61B4"/>
    <w:multiLevelType w:val="hybridMultilevel"/>
    <w:tmpl w:val="CF02F7D6"/>
    <w:lvl w:ilvl="0" w:tplc="57C6DE4A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EC3D6F"/>
    <w:multiLevelType w:val="hybridMultilevel"/>
    <w:tmpl w:val="58DA0494"/>
    <w:lvl w:ilvl="0" w:tplc="04090015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2D1570"/>
    <w:multiLevelType w:val="hybridMultilevel"/>
    <w:tmpl w:val="C5CCCE38"/>
    <w:lvl w:ilvl="0" w:tplc="D004DAC2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cs="Times New Roman" w:eastAsia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6036B"/>
    <w:multiLevelType w:val="hybridMultilevel"/>
    <w:tmpl w:val="E69439C6"/>
    <w:lvl w:ilvl="0" w:tplc="C9E4E2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EE03B0"/>
    <w:multiLevelType w:val="hybridMultilevel"/>
    <w:tmpl w:val="3982831C"/>
    <w:lvl w:ilvl="0" w:tplc="FAEAAE6A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2512F5"/>
    <w:multiLevelType w:val="hybridMultilevel"/>
    <w:tmpl w:val="1752E4FC"/>
    <w:lvl w:ilvl="0" w:tplc="564035D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eastAsia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1132B9"/>
    <w:multiLevelType w:val="hybridMultilevel"/>
    <w:tmpl w:val="0BDC382E"/>
    <w:lvl w:ilvl="0" w:tplc="AB161436">
      <w:start w:val="10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D20E5F"/>
    <w:multiLevelType w:val="hybridMultilevel"/>
    <w:tmpl w:val="DC00909C"/>
    <w:lvl w:ilvl="0" w:tplc="71DECE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8771DC"/>
    <w:multiLevelType w:val="hybridMultilevel"/>
    <w:tmpl w:val="E6ACEB88"/>
    <w:lvl w:ilvl="0" w:tplc="A3C2C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D6979"/>
    <w:multiLevelType w:val="hybridMultilevel"/>
    <w:tmpl w:val="AE7A109A"/>
    <w:lvl w:ilvl="0" w:tplc="FAEAAE6A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B396E3A"/>
    <w:multiLevelType w:val="hybridMultilevel"/>
    <w:tmpl w:val="923EC886"/>
    <w:lvl w:ilvl="0" w:tplc="9A3098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240936"/>
    <w:multiLevelType w:val="hybridMultilevel"/>
    <w:tmpl w:val="CF822298"/>
    <w:lvl w:ilvl="0" w:tplc="6036570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E4C56"/>
    <w:multiLevelType w:val="hybridMultilevel"/>
    <w:tmpl w:val="9B3A6ACC"/>
    <w:lvl w:ilvl="0" w:tplc="5592228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283859"/>
    <w:multiLevelType w:val="hybridMultilevel"/>
    <w:tmpl w:val="BBAA22A4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A7898"/>
    <w:multiLevelType w:val="hybridMultilevel"/>
    <w:tmpl w:val="43BE52C0"/>
    <w:lvl w:ilvl="0" w:tplc="71541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1701F9"/>
    <w:multiLevelType w:val="hybridMultilevel"/>
    <w:tmpl w:val="BCDCCF66"/>
    <w:lvl w:ilvl="0" w:tplc="2DB60796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8F22ED"/>
    <w:multiLevelType w:val="hybridMultilevel"/>
    <w:tmpl w:val="F5428A8E"/>
    <w:lvl w:ilvl="0" w:tplc="D35CFAC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eastAsia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C532B9"/>
    <w:multiLevelType w:val="hybridMultilevel"/>
    <w:tmpl w:val="315878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4716CC"/>
    <w:multiLevelType w:val="hybridMultilevel"/>
    <w:tmpl w:val="8550D48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C20418"/>
    <w:multiLevelType w:val="hybridMultilevel"/>
    <w:tmpl w:val="8EC21446"/>
    <w:lvl w:ilvl="0" w:tplc="FAEAAE6A">
      <w:start w:val="1"/>
      <w:numFmt w:val="bullet"/>
      <w:lvlText w:val="o"/>
      <w:lvlJc w:val="left"/>
      <w:pPr>
        <w:ind w:left="758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hint="default" w:ascii="Wingdings" w:hAnsi="Wingdings"/>
      </w:rPr>
    </w:lvl>
  </w:abstractNum>
  <w:abstractNum w:abstractNumId="31" w15:restartNumberingAfterBreak="0">
    <w:nsid w:val="75574DBC"/>
    <w:multiLevelType w:val="hybridMultilevel"/>
    <w:tmpl w:val="E6086456"/>
    <w:lvl w:ilvl="0" w:tplc="AFE8E69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050EBC"/>
    <w:multiLevelType w:val="hybridMultilevel"/>
    <w:tmpl w:val="0D6C6EA4"/>
    <w:lvl w:ilvl="0" w:tplc="E438F76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A62CAF"/>
    <w:multiLevelType w:val="hybridMultilevel"/>
    <w:tmpl w:val="A1CC8846"/>
    <w:lvl w:ilvl="0" w:tplc="444805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BD65AB"/>
    <w:multiLevelType w:val="hybridMultilevel"/>
    <w:tmpl w:val="186ADE0E"/>
    <w:lvl w:ilvl="0" w:tplc="6E60FA60">
      <w:start w:val="9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E52A5"/>
    <w:multiLevelType w:val="hybridMultilevel"/>
    <w:tmpl w:val="FF8E8C80"/>
    <w:lvl w:ilvl="0" w:tplc="7974CE5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8">
    <w:abstractNumId w:val="37"/>
  </w:num>
  <w:num w:numId="37">
    <w:abstractNumId w:val="36"/>
  </w:num>
  <w:num w:numId="1" w16cid:durableId="1889075381">
    <w:abstractNumId w:val="5"/>
  </w:num>
  <w:num w:numId="2" w16cid:durableId="682786084">
    <w:abstractNumId w:val="8"/>
  </w:num>
  <w:num w:numId="3" w16cid:durableId="48305838">
    <w:abstractNumId w:val="24"/>
  </w:num>
  <w:num w:numId="4" w16cid:durableId="677578101">
    <w:abstractNumId w:val="12"/>
  </w:num>
  <w:num w:numId="5" w16cid:durableId="1853840360">
    <w:abstractNumId w:val="19"/>
  </w:num>
  <w:num w:numId="6" w16cid:durableId="63987636">
    <w:abstractNumId w:val="23"/>
  </w:num>
  <w:num w:numId="7" w16cid:durableId="1133714022">
    <w:abstractNumId w:val="1"/>
  </w:num>
  <w:num w:numId="8" w16cid:durableId="1699811571">
    <w:abstractNumId w:val="28"/>
  </w:num>
  <w:num w:numId="9" w16cid:durableId="101072826">
    <w:abstractNumId w:val="25"/>
  </w:num>
  <w:num w:numId="10" w16cid:durableId="1912420479">
    <w:abstractNumId w:val="13"/>
  </w:num>
  <w:num w:numId="11" w16cid:durableId="62874701">
    <w:abstractNumId w:val="11"/>
  </w:num>
  <w:num w:numId="12" w16cid:durableId="1333217755">
    <w:abstractNumId w:val="16"/>
  </w:num>
  <w:num w:numId="13" w16cid:durableId="692612449">
    <w:abstractNumId w:val="27"/>
  </w:num>
  <w:num w:numId="14" w16cid:durableId="596446702">
    <w:abstractNumId w:val="3"/>
  </w:num>
  <w:num w:numId="15" w16cid:durableId="980883709">
    <w:abstractNumId w:val="22"/>
  </w:num>
  <w:num w:numId="16" w16cid:durableId="1963605755">
    <w:abstractNumId w:val="33"/>
  </w:num>
  <w:num w:numId="17" w16cid:durableId="1849785700">
    <w:abstractNumId w:val="9"/>
  </w:num>
  <w:num w:numId="18" w16cid:durableId="1545369568">
    <w:abstractNumId w:val="4"/>
  </w:num>
  <w:num w:numId="19" w16cid:durableId="1598095655">
    <w:abstractNumId w:val="17"/>
  </w:num>
  <w:num w:numId="20" w16cid:durableId="1745376634">
    <w:abstractNumId w:val="14"/>
  </w:num>
  <w:num w:numId="21" w16cid:durableId="1217201293">
    <w:abstractNumId w:val="18"/>
  </w:num>
  <w:num w:numId="22" w16cid:durableId="337343663">
    <w:abstractNumId w:val="6"/>
  </w:num>
  <w:num w:numId="23" w16cid:durableId="1825849661">
    <w:abstractNumId w:val="7"/>
  </w:num>
  <w:num w:numId="24" w16cid:durableId="887573534">
    <w:abstractNumId w:val="29"/>
  </w:num>
  <w:num w:numId="25" w16cid:durableId="742874356">
    <w:abstractNumId w:val="2"/>
  </w:num>
  <w:num w:numId="26" w16cid:durableId="455105193">
    <w:abstractNumId w:val="32"/>
  </w:num>
  <w:num w:numId="27" w16cid:durableId="600070700">
    <w:abstractNumId w:val="31"/>
  </w:num>
  <w:num w:numId="28" w16cid:durableId="590815573">
    <w:abstractNumId w:val="0"/>
  </w:num>
  <w:num w:numId="29" w16cid:durableId="1854566068">
    <w:abstractNumId w:val="34"/>
  </w:num>
  <w:num w:numId="30" w16cid:durableId="1924488525">
    <w:abstractNumId w:val="26"/>
  </w:num>
  <w:num w:numId="31" w16cid:durableId="1550067049">
    <w:abstractNumId w:val="21"/>
  </w:num>
  <w:num w:numId="32" w16cid:durableId="590091416">
    <w:abstractNumId w:val="35"/>
  </w:num>
  <w:num w:numId="33" w16cid:durableId="1613629118">
    <w:abstractNumId w:val="15"/>
  </w:num>
  <w:num w:numId="34" w16cid:durableId="1376153458">
    <w:abstractNumId w:val="20"/>
  </w:num>
  <w:num w:numId="35" w16cid:durableId="1968002751">
    <w:abstractNumId w:val="10"/>
  </w:num>
  <w:num w:numId="36" w16cid:durableId="8500502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40"/>
    <w:rsid w:val="0002304C"/>
    <w:rsid w:val="000339AC"/>
    <w:rsid w:val="00034EE3"/>
    <w:rsid w:val="00064C4E"/>
    <w:rsid w:val="00066A92"/>
    <w:rsid w:val="00066BD7"/>
    <w:rsid w:val="0008189C"/>
    <w:rsid w:val="000A7834"/>
    <w:rsid w:val="000B0A0A"/>
    <w:rsid w:val="000F7440"/>
    <w:rsid w:val="00101778"/>
    <w:rsid w:val="00103541"/>
    <w:rsid w:val="001218EA"/>
    <w:rsid w:val="00183E2F"/>
    <w:rsid w:val="001A6532"/>
    <w:rsid w:val="001F191E"/>
    <w:rsid w:val="001F3CDC"/>
    <w:rsid w:val="002053D5"/>
    <w:rsid w:val="00207BFC"/>
    <w:rsid w:val="00215BE7"/>
    <w:rsid w:val="0022151F"/>
    <w:rsid w:val="00234956"/>
    <w:rsid w:val="00237DA2"/>
    <w:rsid w:val="00280FB7"/>
    <w:rsid w:val="002A1A34"/>
    <w:rsid w:val="002B1F07"/>
    <w:rsid w:val="002B4480"/>
    <w:rsid w:val="002C7451"/>
    <w:rsid w:val="002E047E"/>
    <w:rsid w:val="0030632E"/>
    <w:rsid w:val="00324445"/>
    <w:rsid w:val="003369E2"/>
    <w:rsid w:val="00361BD3"/>
    <w:rsid w:val="00370439"/>
    <w:rsid w:val="00377340"/>
    <w:rsid w:val="0039284E"/>
    <w:rsid w:val="00395B17"/>
    <w:rsid w:val="003970D8"/>
    <w:rsid w:val="00397BAF"/>
    <w:rsid w:val="003A000F"/>
    <w:rsid w:val="003C362F"/>
    <w:rsid w:val="003D4ECC"/>
    <w:rsid w:val="003E20B6"/>
    <w:rsid w:val="003E6770"/>
    <w:rsid w:val="0041103A"/>
    <w:rsid w:val="00417430"/>
    <w:rsid w:val="00420359"/>
    <w:rsid w:val="00424B43"/>
    <w:rsid w:val="00433AF6"/>
    <w:rsid w:val="00435E8E"/>
    <w:rsid w:val="00457156"/>
    <w:rsid w:val="00457DE3"/>
    <w:rsid w:val="00462CA0"/>
    <w:rsid w:val="0048278A"/>
    <w:rsid w:val="004872D9"/>
    <w:rsid w:val="0048787A"/>
    <w:rsid w:val="00494E68"/>
    <w:rsid w:val="004C56CC"/>
    <w:rsid w:val="004D310B"/>
    <w:rsid w:val="004D4C7F"/>
    <w:rsid w:val="004D5943"/>
    <w:rsid w:val="004E35D7"/>
    <w:rsid w:val="0050222D"/>
    <w:rsid w:val="00517617"/>
    <w:rsid w:val="00521BC4"/>
    <w:rsid w:val="005352CB"/>
    <w:rsid w:val="005456E5"/>
    <w:rsid w:val="005615BE"/>
    <w:rsid w:val="00565BE6"/>
    <w:rsid w:val="00573D21"/>
    <w:rsid w:val="005757A6"/>
    <w:rsid w:val="005840C1"/>
    <w:rsid w:val="00584583"/>
    <w:rsid w:val="00586184"/>
    <w:rsid w:val="005B0163"/>
    <w:rsid w:val="005B623A"/>
    <w:rsid w:val="005C3420"/>
    <w:rsid w:val="005D0E3E"/>
    <w:rsid w:val="005D620B"/>
    <w:rsid w:val="005E336C"/>
    <w:rsid w:val="005E75DF"/>
    <w:rsid w:val="005F31CC"/>
    <w:rsid w:val="0060468E"/>
    <w:rsid w:val="00606F78"/>
    <w:rsid w:val="0061424E"/>
    <w:rsid w:val="006239BD"/>
    <w:rsid w:val="0069094A"/>
    <w:rsid w:val="006A099F"/>
    <w:rsid w:val="006A15C7"/>
    <w:rsid w:val="006A46BC"/>
    <w:rsid w:val="006B4EDD"/>
    <w:rsid w:val="006B6B10"/>
    <w:rsid w:val="006D0BCD"/>
    <w:rsid w:val="006E02FE"/>
    <w:rsid w:val="006F0F83"/>
    <w:rsid w:val="007145D0"/>
    <w:rsid w:val="0071576A"/>
    <w:rsid w:val="00721109"/>
    <w:rsid w:val="0072217D"/>
    <w:rsid w:val="0072691D"/>
    <w:rsid w:val="00727952"/>
    <w:rsid w:val="00735467"/>
    <w:rsid w:val="00736F90"/>
    <w:rsid w:val="00740E3A"/>
    <w:rsid w:val="00746572"/>
    <w:rsid w:val="00790B6E"/>
    <w:rsid w:val="007929B9"/>
    <w:rsid w:val="007D5C15"/>
    <w:rsid w:val="00836238"/>
    <w:rsid w:val="00864E91"/>
    <w:rsid w:val="00874FBA"/>
    <w:rsid w:val="00880F2E"/>
    <w:rsid w:val="008879DB"/>
    <w:rsid w:val="008A1BFE"/>
    <w:rsid w:val="008A58F4"/>
    <w:rsid w:val="008B12A2"/>
    <w:rsid w:val="00915012"/>
    <w:rsid w:val="009272AF"/>
    <w:rsid w:val="009351D2"/>
    <w:rsid w:val="00953C60"/>
    <w:rsid w:val="00955FBF"/>
    <w:rsid w:val="0098704F"/>
    <w:rsid w:val="0099297C"/>
    <w:rsid w:val="009A2566"/>
    <w:rsid w:val="009B2FFB"/>
    <w:rsid w:val="009D202B"/>
    <w:rsid w:val="00A06063"/>
    <w:rsid w:val="00A25B5E"/>
    <w:rsid w:val="00A263F1"/>
    <w:rsid w:val="00A26728"/>
    <w:rsid w:val="00A33669"/>
    <w:rsid w:val="00A435FC"/>
    <w:rsid w:val="00A44A1A"/>
    <w:rsid w:val="00A64DAC"/>
    <w:rsid w:val="00A747F7"/>
    <w:rsid w:val="00AA6E12"/>
    <w:rsid w:val="00AA7FE7"/>
    <w:rsid w:val="00AB4ADB"/>
    <w:rsid w:val="00AD275C"/>
    <w:rsid w:val="00AE4EB9"/>
    <w:rsid w:val="00AF4EF6"/>
    <w:rsid w:val="00B07582"/>
    <w:rsid w:val="00B12853"/>
    <w:rsid w:val="00B44FD9"/>
    <w:rsid w:val="00B67983"/>
    <w:rsid w:val="00B97D0B"/>
    <w:rsid w:val="00BA44AD"/>
    <w:rsid w:val="00BF2C55"/>
    <w:rsid w:val="00BF49FD"/>
    <w:rsid w:val="00BF7886"/>
    <w:rsid w:val="00C035C8"/>
    <w:rsid w:val="00C0443F"/>
    <w:rsid w:val="00C21ABC"/>
    <w:rsid w:val="00C224F6"/>
    <w:rsid w:val="00C30333"/>
    <w:rsid w:val="00C51DFB"/>
    <w:rsid w:val="00C56536"/>
    <w:rsid w:val="00C63663"/>
    <w:rsid w:val="00C91E9D"/>
    <w:rsid w:val="00CA62ED"/>
    <w:rsid w:val="00CA661C"/>
    <w:rsid w:val="00CA7E39"/>
    <w:rsid w:val="00CA7E6E"/>
    <w:rsid w:val="00CB3E92"/>
    <w:rsid w:val="00CC31DA"/>
    <w:rsid w:val="00CF2640"/>
    <w:rsid w:val="00CF43ED"/>
    <w:rsid w:val="00D16280"/>
    <w:rsid w:val="00D171EA"/>
    <w:rsid w:val="00D5518D"/>
    <w:rsid w:val="00D74147"/>
    <w:rsid w:val="00DA6BEC"/>
    <w:rsid w:val="00DB4A63"/>
    <w:rsid w:val="00DF1C40"/>
    <w:rsid w:val="00DF3F29"/>
    <w:rsid w:val="00DF70FF"/>
    <w:rsid w:val="00E22FCE"/>
    <w:rsid w:val="00E2342A"/>
    <w:rsid w:val="00E44E22"/>
    <w:rsid w:val="00E516D6"/>
    <w:rsid w:val="00E55484"/>
    <w:rsid w:val="00E56C5E"/>
    <w:rsid w:val="00E80B9D"/>
    <w:rsid w:val="00E83767"/>
    <w:rsid w:val="00EA4C2F"/>
    <w:rsid w:val="00EC568C"/>
    <w:rsid w:val="00EC5925"/>
    <w:rsid w:val="00EC7D4F"/>
    <w:rsid w:val="00ED4F26"/>
    <w:rsid w:val="00EF0C58"/>
    <w:rsid w:val="00F13B53"/>
    <w:rsid w:val="00F14D0B"/>
    <w:rsid w:val="00F16190"/>
    <w:rsid w:val="00F17817"/>
    <w:rsid w:val="00F36F9C"/>
    <w:rsid w:val="00F47F59"/>
    <w:rsid w:val="00F57840"/>
    <w:rsid w:val="00F7211A"/>
    <w:rsid w:val="00F97AD5"/>
    <w:rsid w:val="00FA5B97"/>
    <w:rsid w:val="00FB0085"/>
    <w:rsid w:val="00FB5006"/>
    <w:rsid w:val="00FC251C"/>
    <w:rsid w:val="00FC5A32"/>
    <w:rsid w:val="00FC621C"/>
    <w:rsid w:val="00FE2597"/>
    <w:rsid w:val="00FF7A98"/>
    <w:rsid w:val="18B23D5A"/>
    <w:rsid w:val="1CCA7965"/>
    <w:rsid w:val="2D6AF6CE"/>
    <w:rsid w:val="3245E970"/>
    <w:rsid w:val="32CE758D"/>
    <w:rsid w:val="4019F2B9"/>
    <w:rsid w:val="50C3C40B"/>
    <w:rsid w:val="55D4DD6F"/>
    <w:rsid w:val="56D80E6C"/>
    <w:rsid w:val="6498B434"/>
    <w:rsid w:val="6A1C204B"/>
    <w:rsid w:val="706C7E15"/>
    <w:rsid w:val="715E0EDF"/>
    <w:rsid w:val="73A9DA34"/>
    <w:rsid w:val="73ABA056"/>
    <w:rsid w:val="75CB7C19"/>
    <w:rsid w:val="7B3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0389"/>
  <w15:docId w15:val="{FE81046C-0817-479F-9E81-F75ED55E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053D5"/>
    <w:pPr>
      <w:keepNext/>
      <w:spacing w:after="0" w:line="240" w:lineRule="auto"/>
      <w:outlineLvl w:val="2"/>
    </w:pPr>
    <w:rPr>
      <w:rFonts w:ascii="Garamond" w:hAnsi="Garamond"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2053D5"/>
    <w:pPr>
      <w:keepNext/>
      <w:spacing w:after="0" w:line="240" w:lineRule="auto"/>
      <w:outlineLvl w:val="3"/>
    </w:pPr>
    <w:rPr>
      <w:rFonts w:ascii="Garamond" w:hAnsi="Garamond" w:eastAsia="Times New Roman" w:cs="Times New Roman"/>
      <w:b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2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62ED"/>
  </w:style>
  <w:style w:type="paragraph" w:styleId="Footer">
    <w:name w:val="footer"/>
    <w:basedOn w:val="Normal"/>
    <w:link w:val="FooterChar"/>
    <w:uiPriority w:val="99"/>
    <w:unhideWhenUsed/>
    <w:rsid w:val="00CA62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62ED"/>
  </w:style>
  <w:style w:type="paragraph" w:styleId="BalloonText">
    <w:name w:val="Balloon Text"/>
    <w:basedOn w:val="Normal"/>
    <w:link w:val="BalloonTextChar"/>
    <w:uiPriority w:val="99"/>
    <w:semiHidden/>
    <w:unhideWhenUsed/>
    <w:rsid w:val="00A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4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D4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D4ECC"/>
    <w:rPr>
      <w:b/>
      <w:bCs/>
      <w:sz w:val="20"/>
      <w:szCs w:val="20"/>
    </w:rPr>
  </w:style>
  <w:style w:type="character" w:styleId="Heading3Char" w:customStyle="1">
    <w:name w:val="Heading 3 Char"/>
    <w:basedOn w:val="DefaultParagraphFont"/>
    <w:link w:val="Heading3"/>
    <w:rsid w:val="002053D5"/>
    <w:rPr>
      <w:rFonts w:ascii="Garamond" w:hAnsi="Garamond" w:eastAsia="Times New Roman" w:cs="Times New Roman"/>
      <w:b/>
      <w:sz w:val="28"/>
      <w:szCs w:val="20"/>
    </w:rPr>
  </w:style>
  <w:style w:type="character" w:styleId="Heading4Char" w:customStyle="1">
    <w:name w:val="Heading 4 Char"/>
    <w:basedOn w:val="DefaultParagraphFont"/>
    <w:link w:val="Heading4"/>
    <w:rsid w:val="002053D5"/>
    <w:rPr>
      <w:rFonts w:ascii="Garamond" w:hAnsi="Garamond" w:eastAsia="Times New Roman" w:cs="Times New Roman"/>
      <w:b/>
      <w:bCs/>
      <w:sz w:val="24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1ad6acb344634a36" /><Relationship Type="http://schemas.openxmlformats.org/officeDocument/2006/relationships/header" Target="header.xml" Id="Rd444efdca7484e8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6050-3dfc-4385-9516-0318e614160f}"/>
      </w:docPartPr>
      <w:docPartBody>
        <w:p w14:paraId="6436768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67F2DA5DB5A478C22C388EBC9FE5E" ma:contentTypeVersion="13" ma:contentTypeDescription="Create a new document." ma:contentTypeScope="" ma:versionID="79a45d6940f1778c131bbf60eee7ae12">
  <xsd:schema xmlns:xsd="http://www.w3.org/2001/XMLSchema" xmlns:xs="http://www.w3.org/2001/XMLSchema" xmlns:p="http://schemas.microsoft.com/office/2006/metadata/properties" xmlns:ns2="f5ee82bf-f9a9-4a96-bb33-babb91e8d649" xmlns:ns3="9ad1b0b4-8085-48ec-a0fb-cac43626f4ce" targetNamespace="http://schemas.microsoft.com/office/2006/metadata/properties" ma:root="true" ma:fieldsID="6de221480ce7739ac576d7615965c0fa" ns2:_="" ns3:_="">
    <xsd:import namespace="f5ee82bf-f9a9-4a96-bb33-babb91e8d649"/>
    <xsd:import namespace="9ad1b0b4-8085-48ec-a0fb-cac43626f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e82bf-f9a9-4a96-bb33-babb91e8d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7a540c-b7f1-431a-9314-415753f84e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b0b4-8085-48ec-a0fb-cac43626f4c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c095114-c394-4b98-921b-30bf6a1d528f}" ma:internalName="TaxCatchAll" ma:showField="CatchAllData" ma:web="9ad1b0b4-8085-48ec-a0fb-cac43626f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ee82bf-f9a9-4a96-bb33-babb91e8d649">
      <Terms xmlns="http://schemas.microsoft.com/office/infopath/2007/PartnerControls"/>
    </lcf76f155ced4ddcb4097134ff3c332f>
    <TaxCatchAll xmlns="9ad1b0b4-8085-48ec-a0fb-cac43626f4ce" xsi:nil="true"/>
  </documentManagement>
</p:properties>
</file>

<file path=customXml/itemProps1.xml><?xml version="1.0" encoding="utf-8"?>
<ds:datastoreItem xmlns:ds="http://schemas.openxmlformats.org/officeDocument/2006/customXml" ds:itemID="{071B0367-D7BE-4870-BC9A-C6CEB83DA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5DFFE-B0ED-43F6-86E9-D5F2BA8432D8}"/>
</file>

<file path=customXml/itemProps3.xml><?xml version="1.0" encoding="utf-8"?>
<ds:datastoreItem xmlns:ds="http://schemas.openxmlformats.org/officeDocument/2006/customXml" ds:itemID="{ED4C1FD2-6585-4FDD-84BB-154F36E359BE}"/>
</file>

<file path=customXml/itemProps4.xml><?xml version="1.0" encoding="utf-8"?>
<ds:datastoreItem xmlns:ds="http://schemas.openxmlformats.org/officeDocument/2006/customXml" ds:itemID="{36F77EFD-914D-4833-B266-0C7465C161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Government of Nashville &amp; Davidson Cty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Brown, Robin (Human Resources)</dc:creator>
  <lastModifiedBy>Madison Tinkel</lastModifiedBy>
  <revision>8</revision>
  <lastPrinted>2017-06-26T15:55:00.0000000Z</lastPrinted>
  <dcterms:created xsi:type="dcterms:W3CDTF">2022-07-11T17:10:00.0000000Z</dcterms:created>
  <dcterms:modified xsi:type="dcterms:W3CDTF">2023-05-24T15:14:32.6059743Z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0x01010048D67F2DA5DB5A478C22C388EBC9FE5E</vt:lpwstr>
  </property>
  <property fmtid="{D5CDD505-2E9C-101B-9397-08002B2CF9AE}" pid="3" name="MediaServiceImageTags">
    <vt:lpwstr/>
  </property>
</Properties>
</file>