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2F71" w14:textId="1F99E6DE" w:rsidR="00A460DD" w:rsidRDefault="00A460DD" w:rsidP="00A460D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555E56">
        <w:rPr>
          <w:rFonts w:ascii="Arial" w:eastAsia="Times New Roman" w:hAnsi="Arial" w:cs="Arial"/>
          <w:sz w:val="24"/>
          <w:szCs w:val="24"/>
        </w:rPr>
        <w:t>Welcome</w:t>
      </w:r>
    </w:p>
    <w:p w14:paraId="629B5664" w14:textId="77777777" w:rsidR="00555E56" w:rsidRPr="00555E56" w:rsidRDefault="00555E56" w:rsidP="00555E56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853CFC1" w14:textId="5A24E3EF" w:rsidR="00A460DD" w:rsidRDefault="0039090E" w:rsidP="00A460D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Presentation by </w:t>
      </w:r>
      <w:proofErr w:type="spellStart"/>
      <w:r>
        <w:rPr>
          <w:rFonts w:ascii="Arial" w:eastAsia="Times New Roman" w:hAnsi="Arial" w:cs="Arial"/>
          <w:sz w:val="24"/>
          <w:szCs w:val="24"/>
        </w:rPr>
        <w:t>PowerTechs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on Veteran Employment Assistance</w:t>
      </w:r>
    </w:p>
    <w:p w14:paraId="4EE7C0C4" w14:textId="77777777" w:rsidR="0039090E" w:rsidRPr="0039090E" w:rsidRDefault="0039090E" w:rsidP="0039090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7F5E1E5" w14:textId="24C7708E" w:rsidR="0039090E" w:rsidRDefault="0039090E" w:rsidP="00A460D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Upcoming Veterans Day Parade</w:t>
      </w:r>
    </w:p>
    <w:p w14:paraId="3921FEA5" w14:textId="77777777" w:rsidR="00667C6A" w:rsidRPr="00667C6A" w:rsidRDefault="00667C6A" w:rsidP="00667C6A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CE3C5A4" w14:textId="5B573366" w:rsidR="00667C6A" w:rsidRDefault="00667C6A" w:rsidP="00A460D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Old Business</w:t>
      </w:r>
    </w:p>
    <w:p w14:paraId="36EF13EB" w14:textId="77777777" w:rsidR="00555E56" w:rsidRPr="007E4495" w:rsidRDefault="00555E56" w:rsidP="007E44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8FF287D" w14:textId="47E64B39" w:rsidR="00A460DD" w:rsidRPr="00555E56" w:rsidRDefault="00A460DD" w:rsidP="00A460D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555E56">
        <w:rPr>
          <w:rFonts w:ascii="Arial" w:eastAsia="Times New Roman" w:hAnsi="Arial" w:cs="Arial"/>
          <w:sz w:val="24"/>
          <w:szCs w:val="24"/>
        </w:rPr>
        <w:t>Adjourn</w:t>
      </w:r>
    </w:p>
    <w:p w14:paraId="6AE4DEDE" w14:textId="4F59F0E8" w:rsidR="008B41F3" w:rsidRPr="00555E56" w:rsidRDefault="008B41F3" w:rsidP="008B41F3">
      <w:pPr>
        <w:pStyle w:val="ListParagraph"/>
        <w:spacing w:after="0" w:line="360" w:lineRule="auto"/>
        <w:ind w:left="2160"/>
        <w:rPr>
          <w:rFonts w:ascii="Arial" w:hAnsi="Arial" w:cs="Arial"/>
          <w:sz w:val="24"/>
          <w:szCs w:val="24"/>
        </w:rPr>
      </w:pPr>
      <w:r w:rsidRPr="00555E56">
        <w:rPr>
          <w:rFonts w:ascii="Arial" w:hAnsi="Arial" w:cs="Arial"/>
          <w:sz w:val="24"/>
          <w:szCs w:val="24"/>
        </w:rPr>
        <w:t xml:space="preserve">        </w:t>
      </w:r>
    </w:p>
    <w:sectPr w:rsidR="008B41F3" w:rsidRPr="00555E56" w:rsidSect="00E93E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440" w:bottom="720" w:left="1440" w:header="720" w:footer="720" w:gutter="0"/>
      <w:pgBorders w:offsetFrom="page">
        <w:top w:val="basicWideInline" w:sz="6" w:space="24" w:color="1F3864" w:themeColor="accent1" w:themeShade="80"/>
        <w:left w:val="basicWideInline" w:sz="6" w:space="24" w:color="1F3864" w:themeColor="accent1" w:themeShade="80"/>
        <w:bottom w:val="basicWideInline" w:sz="6" w:space="24" w:color="1F3864" w:themeColor="accent1" w:themeShade="80"/>
        <w:right w:val="basicWideInline" w:sz="6" w:space="24" w:color="1F3864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8D93" w14:textId="77777777" w:rsidR="00B83F0E" w:rsidRDefault="00B83F0E" w:rsidP="006443C2">
      <w:pPr>
        <w:spacing w:after="0" w:line="240" w:lineRule="auto"/>
      </w:pPr>
      <w:r>
        <w:separator/>
      </w:r>
    </w:p>
  </w:endnote>
  <w:endnote w:type="continuationSeparator" w:id="0">
    <w:p w14:paraId="74ABEC83" w14:textId="77777777" w:rsidR="00B83F0E" w:rsidRDefault="00B83F0E" w:rsidP="006443C2">
      <w:pPr>
        <w:spacing w:after="0" w:line="240" w:lineRule="auto"/>
      </w:pPr>
      <w:r>
        <w:continuationSeparator/>
      </w:r>
    </w:p>
  </w:endnote>
  <w:endnote w:type="continuationNotice" w:id="1">
    <w:p w14:paraId="67CB4198" w14:textId="77777777" w:rsidR="00B83F0E" w:rsidRDefault="00B83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592A" w14:textId="77777777" w:rsidR="005B013F" w:rsidRDefault="005B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861" w14:textId="77777777" w:rsidR="006443C2" w:rsidRPr="008C7524" w:rsidRDefault="006443C2" w:rsidP="00F33F66">
    <w:pPr>
      <w:spacing w:before="60" w:after="0" w:line="360" w:lineRule="auto"/>
      <w:jc w:val="center"/>
      <w:rPr>
        <w:rFonts w:ascii="Arial Nova Cond" w:eastAsia="Calibri" w:hAnsi="Arial Nova Cond" w:cs="Arial"/>
        <w:smallCaps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1DF1" w14:textId="77777777" w:rsidR="005B013F" w:rsidRDefault="005B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C973" w14:textId="77777777" w:rsidR="00B83F0E" w:rsidRDefault="00B83F0E" w:rsidP="006443C2">
      <w:pPr>
        <w:spacing w:after="0" w:line="240" w:lineRule="auto"/>
      </w:pPr>
      <w:r>
        <w:separator/>
      </w:r>
    </w:p>
  </w:footnote>
  <w:footnote w:type="continuationSeparator" w:id="0">
    <w:p w14:paraId="62503145" w14:textId="77777777" w:rsidR="00B83F0E" w:rsidRDefault="00B83F0E" w:rsidP="006443C2">
      <w:pPr>
        <w:spacing w:after="0" w:line="240" w:lineRule="auto"/>
      </w:pPr>
      <w:r>
        <w:continuationSeparator/>
      </w:r>
    </w:p>
  </w:footnote>
  <w:footnote w:type="continuationNotice" w:id="1">
    <w:p w14:paraId="5C1B2E32" w14:textId="77777777" w:rsidR="00B83F0E" w:rsidRDefault="00B83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FA6C" w14:textId="77777777" w:rsidR="005B013F" w:rsidRDefault="005B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9FF8" w14:textId="77777777" w:rsidR="003B698C" w:rsidRDefault="00FC4EB1" w:rsidP="003B698C">
    <w:pPr>
      <w:spacing w:after="60" w:line="240" w:lineRule="auto"/>
      <w:jc w:val="center"/>
      <w:rPr>
        <w:rFonts w:ascii="Arial Nova Cond" w:eastAsia="Calibri" w:hAnsi="Arial Nova Cond" w:cs="Arial"/>
        <w:b/>
        <w:bCs/>
        <w:smallCaps/>
        <w:color w:val="002060"/>
        <w:sz w:val="36"/>
        <w:szCs w:val="36"/>
      </w:rPr>
    </w:pPr>
    <w:r w:rsidRPr="00DE137C">
      <w:rPr>
        <w:rFonts w:ascii="Arial" w:hAnsi="Arial" w:cs="Arial"/>
        <w:noProof/>
        <w:color w:val="1F3864" w:themeColor="accent1" w:themeShade="80"/>
        <w:sz w:val="36"/>
        <w:szCs w:val="36"/>
      </w:rPr>
      <w:drawing>
        <wp:anchor distT="0" distB="0" distL="114300" distR="114300" simplePos="0" relativeHeight="251660288" behindDoc="0" locked="0" layoutInCell="1" allowOverlap="1" wp14:anchorId="12811AB0" wp14:editId="7DE97CCB">
          <wp:simplePos x="0" y="0"/>
          <wp:positionH relativeFrom="margin">
            <wp:posOffset>-273050</wp:posOffset>
          </wp:positionH>
          <wp:positionV relativeFrom="paragraph">
            <wp:posOffset>18415</wp:posOffset>
          </wp:positionV>
          <wp:extent cx="1150620" cy="11887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4" r="1584"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88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137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5740E" wp14:editId="2C21FDC0">
              <wp:simplePos x="0" y="0"/>
              <wp:positionH relativeFrom="margin">
                <wp:posOffset>278130</wp:posOffset>
              </wp:positionH>
              <wp:positionV relativeFrom="paragraph">
                <wp:posOffset>605155</wp:posOffset>
              </wp:positionV>
              <wp:extent cx="5678170" cy="8890"/>
              <wp:effectExtent l="0" t="0" r="36830" b="292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8170" cy="889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86D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.9pt,47.65pt" to="469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" strokecolor="#1f3763 [1604]" strokeweight=".5pt">
              <v:stroke joinstyle="miter"/>
              <w10:wrap anchorx="margin"/>
            </v:line>
          </w:pict>
        </mc:Fallback>
      </mc:AlternateContent>
    </w:r>
  </w:p>
  <w:p w14:paraId="6A70CB80" w14:textId="01FD1852" w:rsidR="00711D2F" w:rsidRPr="00DE137C" w:rsidRDefault="006C2616" w:rsidP="00711D2F">
    <w:pPr>
      <w:spacing w:after="60" w:line="240" w:lineRule="auto"/>
      <w:jc w:val="right"/>
      <w:rPr>
        <w:rFonts w:ascii="Arial" w:hAnsi="Arial" w:cs="Arial"/>
        <w:b/>
        <w:bCs/>
        <w:color w:val="1F3864" w:themeColor="accent1" w:themeShade="80"/>
        <w:sz w:val="36"/>
        <w:szCs w:val="36"/>
      </w:rPr>
    </w:pPr>
    <w:r>
      <w:rPr>
        <w:rFonts w:ascii="Arial" w:hAnsi="Arial" w:cs="Arial"/>
        <w:b/>
        <w:bCs/>
        <w:color w:val="1F3864" w:themeColor="accent1" w:themeShade="80"/>
        <w:sz w:val="36"/>
        <w:szCs w:val="36"/>
      </w:rPr>
      <w:t xml:space="preserve">Metro Council </w:t>
    </w:r>
    <w:r w:rsidR="00A17568">
      <w:rPr>
        <w:rFonts w:ascii="Arial" w:hAnsi="Arial" w:cs="Arial"/>
        <w:b/>
        <w:bCs/>
        <w:color w:val="1F3864" w:themeColor="accent1" w:themeShade="80"/>
        <w:sz w:val="36"/>
        <w:szCs w:val="36"/>
      </w:rPr>
      <w:t>Veteran’s</w:t>
    </w:r>
    <w:r w:rsidR="008B41F3">
      <w:rPr>
        <w:rFonts w:ascii="Arial" w:hAnsi="Arial" w:cs="Arial"/>
        <w:b/>
        <w:bCs/>
        <w:color w:val="1F3864" w:themeColor="accent1" w:themeShade="80"/>
        <w:sz w:val="36"/>
        <w:szCs w:val="36"/>
      </w:rPr>
      <w:t xml:space="preserve"> Caucus</w:t>
    </w:r>
    <w:r w:rsidR="007D5B9F">
      <w:rPr>
        <w:rFonts w:ascii="Arial" w:hAnsi="Arial" w:cs="Arial"/>
        <w:b/>
        <w:bCs/>
        <w:color w:val="1F3864" w:themeColor="accent1" w:themeShade="80"/>
        <w:sz w:val="36"/>
        <w:szCs w:val="36"/>
      </w:rPr>
      <w:t xml:space="preserve"> </w:t>
    </w:r>
  </w:p>
  <w:p w14:paraId="043BE89C" w14:textId="77777777" w:rsidR="00711D2F" w:rsidRPr="00FC4EB1" w:rsidRDefault="00FC4EB1" w:rsidP="00FC4EB1">
    <w:pPr>
      <w:spacing w:after="0" w:line="240" w:lineRule="auto"/>
      <w:jc w:val="right"/>
      <w:rPr>
        <w:rFonts w:ascii="Arial" w:hAnsi="Arial" w:cs="Arial"/>
        <w:color w:val="1F3864" w:themeColor="accent1" w:themeShade="80"/>
        <w:sz w:val="36"/>
        <w:szCs w:val="36"/>
      </w:rPr>
    </w:pPr>
    <w:r w:rsidRPr="00FC4EB1">
      <w:rPr>
        <w:rFonts w:ascii="Arial" w:hAnsi="Arial" w:cs="Arial"/>
        <w:color w:val="1F3864" w:themeColor="accent1" w:themeShade="80"/>
        <w:sz w:val="28"/>
        <w:szCs w:val="28"/>
      </w:rPr>
      <w:tab/>
    </w:r>
    <w:r w:rsidRPr="00FC4EB1">
      <w:rPr>
        <w:rFonts w:ascii="Arial" w:hAnsi="Arial" w:cs="Arial"/>
        <w:color w:val="002060"/>
        <w:sz w:val="32"/>
        <w:szCs w:val="32"/>
      </w:rPr>
      <w:t>Meeting Agenda</w:t>
    </w:r>
  </w:p>
  <w:p w14:paraId="09576CDC" w14:textId="77777777" w:rsidR="00711D2F" w:rsidRPr="00DE137C" w:rsidRDefault="00711D2F" w:rsidP="00711D2F">
    <w:pPr>
      <w:spacing w:after="0"/>
      <w:rPr>
        <w:rFonts w:ascii="Arial" w:hAnsi="Arial" w:cs="Arial"/>
        <w:color w:val="1F3864" w:themeColor="accent1" w:themeShade="80"/>
        <w:sz w:val="32"/>
        <w:szCs w:val="32"/>
      </w:rPr>
    </w:pPr>
  </w:p>
  <w:p w14:paraId="79F7F2A2" w14:textId="77777777" w:rsidR="00C44D1E" w:rsidRPr="00DE137C" w:rsidRDefault="00C44D1E" w:rsidP="00711D2F">
    <w:pPr>
      <w:spacing w:after="60" w:line="240" w:lineRule="auto"/>
      <w:rPr>
        <w:rFonts w:ascii="Arial" w:eastAsia="Calibri" w:hAnsi="Arial" w:cs="Arial"/>
        <w:b/>
        <w:bCs/>
        <w:smallCaps/>
        <w:color w:val="002060"/>
        <w:sz w:val="10"/>
        <w:szCs w:val="10"/>
      </w:rPr>
    </w:pPr>
  </w:p>
  <w:sdt>
    <w:sdtPr>
      <w:rPr>
        <w:rFonts w:ascii="Arial" w:hAnsi="Arial" w:cs="Arial"/>
        <w:color w:val="002060"/>
      </w:rPr>
      <w:id w:val="1071542373"/>
      <w:date w:fullDate="2025-11-06T00:00:00Z">
        <w:dateFormat w:val="dddd, MMMM d, yyyy"/>
        <w:lid w:val="en-US"/>
        <w:storeMappedDataAs w:val="dateTime"/>
        <w:calendar w:val="gregorian"/>
      </w:date>
    </w:sdtPr>
    <w:sdtContent>
      <w:p w14:paraId="38243254" w14:textId="15D15539" w:rsidR="00715FD8" w:rsidRDefault="0087163A" w:rsidP="00FC4EB1">
        <w:pPr>
          <w:spacing w:after="0" w:line="360" w:lineRule="auto"/>
          <w:jc w:val="center"/>
          <w:rPr>
            <w:rFonts w:ascii="Arial" w:hAnsi="Arial" w:cs="Arial"/>
            <w:color w:val="002060"/>
          </w:rPr>
        </w:pPr>
        <w:r>
          <w:rPr>
            <w:rFonts w:ascii="Arial" w:hAnsi="Arial" w:cs="Arial"/>
            <w:color w:val="002060"/>
          </w:rPr>
          <w:t xml:space="preserve">Thursday, </w:t>
        </w:r>
        <w:r w:rsidR="001F1AAA">
          <w:rPr>
            <w:rFonts w:ascii="Arial" w:hAnsi="Arial" w:cs="Arial"/>
            <w:color w:val="002060"/>
          </w:rPr>
          <w:t>November 6</w:t>
        </w:r>
        <w:r>
          <w:rPr>
            <w:rFonts w:ascii="Arial" w:hAnsi="Arial" w:cs="Arial"/>
            <w:color w:val="002060"/>
          </w:rPr>
          <w:t>, 2025</w:t>
        </w:r>
      </w:p>
    </w:sdtContent>
  </w:sdt>
  <w:p w14:paraId="30822F53" w14:textId="7A79ED73" w:rsidR="0007051D" w:rsidRDefault="001F1AAA" w:rsidP="00FC4EB1">
    <w:pPr>
      <w:spacing w:after="0" w:line="360" w:lineRule="auto"/>
      <w:jc w:val="center"/>
      <w:rPr>
        <w:rFonts w:ascii="Arial" w:hAnsi="Arial" w:cs="Arial"/>
        <w:color w:val="002060"/>
      </w:rPr>
    </w:pPr>
    <w:r>
      <w:rPr>
        <w:rFonts w:ascii="Arial" w:hAnsi="Arial" w:cs="Arial"/>
        <w:color w:val="002060"/>
      </w:rPr>
      <w:t>Historic Metro Courthouse &amp; City Hall</w:t>
    </w:r>
  </w:p>
  <w:p w14:paraId="05A8E7EA" w14:textId="2EE38D12" w:rsidR="0047291E" w:rsidRDefault="001F1AAA" w:rsidP="00FC4EB1">
    <w:pPr>
      <w:spacing w:after="0" w:line="360" w:lineRule="auto"/>
      <w:jc w:val="center"/>
      <w:rPr>
        <w:rFonts w:ascii="Arial" w:hAnsi="Arial" w:cs="Arial"/>
        <w:color w:val="002060"/>
      </w:rPr>
    </w:pPr>
    <w:r>
      <w:rPr>
        <w:rFonts w:ascii="Arial" w:hAnsi="Arial" w:cs="Arial"/>
        <w:color w:val="002060"/>
      </w:rPr>
      <w:t xml:space="preserve">One Public Square, </w:t>
    </w:r>
    <w:r w:rsidR="005B013F">
      <w:rPr>
        <w:rFonts w:ascii="Arial" w:hAnsi="Arial" w:cs="Arial"/>
        <w:color w:val="002060"/>
      </w:rPr>
      <w:t xml:space="preserve">Council </w:t>
    </w:r>
    <w:r>
      <w:rPr>
        <w:rFonts w:ascii="Arial" w:hAnsi="Arial" w:cs="Arial"/>
        <w:color w:val="002060"/>
      </w:rPr>
      <w:t>Committee Room 2</w:t>
    </w:r>
  </w:p>
  <w:p w14:paraId="7CAF44CF" w14:textId="4B5F30E1" w:rsidR="006706CC" w:rsidRDefault="001F1AAA" w:rsidP="00FC4EB1">
    <w:pPr>
      <w:spacing w:after="0" w:line="360" w:lineRule="auto"/>
      <w:jc w:val="center"/>
      <w:rPr>
        <w:rFonts w:ascii="Arial" w:hAnsi="Arial" w:cs="Arial"/>
        <w:color w:val="002060"/>
      </w:rPr>
    </w:pPr>
    <w:r>
      <w:rPr>
        <w:rFonts w:ascii="Arial" w:hAnsi="Arial" w:cs="Arial"/>
        <w:color w:val="002060"/>
      </w:rPr>
      <w:t xml:space="preserve">12:00 </w:t>
    </w:r>
    <w:r w:rsidR="008F7933">
      <w:rPr>
        <w:rFonts w:ascii="Arial" w:hAnsi="Arial" w:cs="Arial"/>
        <w:color w:val="002060"/>
      </w:rPr>
      <w:t>Noon</w:t>
    </w:r>
  </w:p>
  <w:p w14:paraId="21DB7B48" w14:textId="77777777" w:rsidR="00235113" w:rsidRPr="00FC4EB1" w:rsidRDefault="00235113" w:rsidP="00FC4EB1">
    <w:pPr>
      <w:spacing w:after="0" w:line="360" w:lineRule="auto"/>
      <w:jc w:val="center"/>
      <w:rPr>
        <w:rFonts w:ascii="Arial" w:hAnsi="Arial" w:cs="Arial"/>
        <w:color w:val="002060"/>
      </w:rPr>
    </w:pPr>
  </w:p>
  <w:p w14:paraId="03D07453" w14:textId="77777777" w:rsidR="006156ED" w:rsidRPr="00FC4EB1" w:rsidRDefault="006156ED" w:rsidP="00FC4EB1">
    <w:pPr>
      <w:spacing w:after="0" w:line="240" w:lineRule="auto"/>
      <w:jc w:val="center"/>
      <w:rPr>
        <w:rFonts w:ascii="Arial" w:hAnsi="Arial" w:cs="Arial"/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BC5D" w14:textId="77777777" w:rsidR="005B013F" w:rsidRDefault="005B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17E"/>
    <w:multiLevelType w:val="multilevel"/>
    <w:tmpl w:val="3A7642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2F67EA"/>
    <w:multiLevelType w:val="hybridMultilevel"/>
    <w:tmpl w:val="A15CD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3556"/>
    <w:multiLevelType w:val="multilevel"/>
    <w:tmpl w:val="3A7642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9F04F7"/>
    <w:multiLevelType w:val="hybridMultilevel"/>
    <w:tmpl w:val="6FC8CF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AD7059"/>
    <w:multiLevelType w:val="multilevel"/>
    <w:tmpl w:val="3A7642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A413E3B"/>
    <w:multiLevelType w:val="hybridMultilevel"/>
    <w:tmpl w:val="1818C3D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83760EB"/>
    <w:multiLevelType w:val="hybridMultilevel"/>
    <w:tmpl w:val="E71EF34C"/>
    <w:lvl w:ilvl="0" w:tplc="DD685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6782">
    <w:abstractNumId w:val="5"/>
  </w:num>
  <w:num w:numId="2" w16cid:durableId="425469777">
    <w:abstractNumId w:val="2"/>
  </w:num>
  <w:num w:numId="3" w16cid:durableId="1302922840">
    <w:abstractNumId w:val="1"/>
  </w:num>
  <w:num w:numId="4" w16cid:durableId="1659721780">
    <w:abstractNumId w:val="0"/>
  </w:num>
  <w:num w:numId="5" w16cid:durableId="1941258515">
    <w:abstractNumId w:val="4"/>
  </w:num>
  <w:num w:numId="6" w16cid:durableId="1188299699">
    <w:abstractNumId w:val="3"/>
  </w:num>
  <w:num w:numId="7" w16cid:durableId="64435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3"/>
    <w:rsid w:val="00026A7D"/>
    <w:rsid w:val="00041580"/>
    <w:rsid w:val="0007051D"/>
    <w:rsid w:val="00080F65"/>
    <w:rsid w:val="00081C5B"/>
    <w:rsid w:val="000860E0"/>
    <w:rsid w:val="000B0F74"/>
    <w:rsid w:val="000C078C"/>
    <w:rsid w:val="000E7FBC"/>
    <w:rsid w:val="000F29B2"/>
    <w:rsid w:val="00137E06"/>
    <w:rsid w:val="001B7915"/>
    <w:rsid w:val="001D764E"/>
    <w:rsid w:val="001F1AAA"/>
    <w:rsid w:val="0022625F"/>
    <w:rsid w:val="00235113"/>
    <w:rsid w:val="00244095"/>
    <w:rsid w:val="00273CEB"/>
    <w:rsid w:val="00297EAF"/>
    <w:rsid w:val="002A0A11"/>
    <w:rsid w:val="002E6AEB"/>
    <w:rsid w:val="00301D0F"/>
    <w:rsid w:val="003172C6"/>
    <w:rsid w:val="00320E6F"/>
    <w:rsid w:val="00331D8E"/>
    <w:rsid w:val="003766B1"/>
    <w:rsid w:val="00377469"/>
    <w:rsid w:val="0038330C"/>
    <w:rsid w:val="0038646F"/>
    <w:rsid w:val="0039090E"/>
    <w:rsid w:val="003932A3"/>
    <w:rsid w:val="003B698C"/>
    <w:rsid w:val="003D0E7E"/>
    <w:rsid w:val="003D7257"/>
    <w:rsid w:val="00434F51"/>
    <w:rsid w:val="0044389E"/>
    <w:rsid w:val="00460670"/>
    <w:rsid w:val="0047291E"/>
    <w:rsid w:val="00472E44"/>
    <w:rsid w:val="00482152"/>
    <w:rsid w:val="00487FA4"/>
    <w:rsid w:val="00494812"/>
    <w:rsid w:val="004D1F9D"/>
    <w:rsid w:val="00500A6C"/>
    <w:rsid w:val="00511ABC"/>
    <w:rsid w:val="005429F9"/>
    <w:rsid w:val="0054429B"/>
    <w:rsid w:val="005522D3"/>
    <w:rsid w:val="00555E56"/>
    <w:rsid w:val="00597B50"/>
    <w:rsid w:val="005A615C"/>
    <w:rsid w:val="005B013F"/>
    <w:rsid w:val="005D3B6D"/>
    <w:rsid w:val="005E22B6"/>
    <w:rsid w:val="005F4240"/>
    <w:rsid w:val="005F50DA"/>
    <w:rsid w:val="00603C57"/>
    <w:rsid w:val="006156ED"/>
    <w:rsid w:val="006219A9"/>
    <w:rsid w:val="006443C2"/>
    <w:rsid w:val="00651349"/>
    <w:rsid w:val="0065574E"/>
    <w:rsid w:val="00657469"/>
    <w:rsid w:val="00667C6A"/>
    <w:rsid w:val="006706CC"/>
    <w:rsid w:val="0068251C"/>
    <w:rsid w:val="0069038A"/>
    <w:rsid w:val="006919BD"/>
    <w:rsid w:val="006A7DC0"/>
    <w:rsid w:val="006B6EA1"/>
    <w:rsid w:val="006C2616"/>
    <w:rsid w:val="006C76E0"/>
    <w:rsid w:val="006E10CB"/>
    <w:rsid w:val="006E5A2D"/>
    <w:rsid w:val="006E702C"/>
    <w:rsid w:val="006F1090"/>
    <w:rsid w:val="006F50EF"/>
    <w:rsid w:val="00706E1C"/>
    <w:rsid w:val="00711D2F"/>
    <w:rsid w:val="00715FD8"/>
    <w:rsid w:val="00723FA0"/>
    <w:rsid w:val="00726F39"/>
    <w:rsid w:val="007335E0"/>
    <w:rsid w:val="007472C2"/>
    <w:rsid w:val="00787EB3"/>
    <w:rsid w:val="007A3ABA"/>
    <w:rsid w:val="007A5462"/>
    <w:rsid w:val="007B701B"/>
    <w:rsid w:val="007D5B9F"/>
    <w:rsid w:val="007D624A"/>
    <w:rsid w:val="007E4495"/>
    <w:rsid w:val="007F1B78"/>
    <w:rsid w:val="007F2C95"/>
    <w:rsid w:val="0083459C"/>
    <w:rsid w:val="0087163A"/>
    <w:rsid w:val="00876D0F"/>
    <w:rsid w:val="00894218"/>
    <w:rsid w:val="008975ED"/>
    <w:rsid w:val="008B41F3"/>
    <w:rsid w:val="008C3AE6"/>
    <w:rsid w:val="008C53D8"/>
    <w:rsid w:val="008C7524"/>
    <w:rsid w:val="008D0FB4"/>
    <w:rsid w:val="008D52AC"/>
    <w:rsid w:val="008F7933"/>
    <w:rsid w:val="00903855"/>
    <w:rsid w:val="00942644"/>
    <w:rsid w:val="00974B31"/>
    <w:rsid w:val="009A680C"/>
    <w:rsid w:val="009B5573"/>
    <w:rsid w:val="009B622E"/>
    <w:rsid w:val="009B6C0A"/>
    <w:rsid w:val="009B6D59"/>
    <w:rsid w:val="009C2C5D"/>
    <w:rsid w:val="009D2434"/>
    <w:rsid w:val="009E3369"/>
    <w:rsid w:val="009E4497"/>
    <w:rsid w:val="00A04E53"/>
    <w:rsid w:val="00A16234"/>
    <w:rsid w:val="00A17568"/>
    <w:rsid w:val="00A2384A"/>
    <w:rsid w:val="00A24535"/>
    <w:rsid w:val="00A37233"/>
    <w:rsid w:val="00A460DD"/>
    <w:rsid w:val="00A57829"/>
    <w:rsid w:val="00A6313A"/>
    <w:rsid w:val="00A750B4"/>
    <w:rsid w:val="00A7531E"/>
    <w:rsid w:val="00A81E86"/>
    <w:rsid w:val="00AA10EB"/>
    <w:rsid w:val="00AB5811"/>
    <w:rsid w:val="00AB5BF5"/>
    <w:rsid w:val="00AB71F5"/>
    <w:rsid w:val="00AE6106"/>
    <w:rsid w:val="00AF06C6"/>
    <w:rsid w:val="00B247D6"/>
    <w:rsid w:val="00B467C4"/>
    <w:rsid w:val="00B571F3"/>
    <w:rsid w:val="00B61463"/>
    <w:rsid w:val="00B63A1F"/>
    <w:rsid w:val="00B81804"/>
    <w:rsid w:val="00B82F39"/>
    <w:rsid w:val="00B83F0E"/>
    <w:rsid w:val="00B85A2B"/>
    <w:rsid w:val="00B947E7"/>
    <w:rsid w:val="00BA667B"/>
    <w:rsid w:val="00BA7415"/>
    <w:rsid w:val="00BD2E5B"/>
    <w:rsid w:val="00BE220F"/>
    <w:rsid w:val="00BE599A"/>
    <w:rsid w:val="00BF7267"/>
    <w:rsid w:val="00C0293D"/>
    <w:rsid w:val="00C07360"/>
    <w:rsid w:val="00C16DEC"/>
    <w:rsid w:val="00C26044"/>
    <w:rsid w:val="00C26D14"/>
    <w:rsid w:val="00C30FB0"/>
    <w:rsid w:val="00C37B46"/>
    <w:rsid w:val="00C44255"/>
    <w:rsid w:val="00C44D1E"/>
    <w:rsid w:val="00C54816"/>
    <w:rsid w:val="00C57DE1"/>
    <w:rsid w:val="00C64EA8"/>
    <w:rsid w:val="00C718E6"/>
    <w:rsid w:val="00C9425A"/>
    <w:rsid w:val="00C94C35"/>
    <w:rsid w:val="00CC2A61"/>
    <w:rsid w:val="00CC2D92"/>
    <w:rsid w:val="00CD1734"/>
    <w:rsid w:val="00CD747C"/>
    <w:rsid w:val="00D03C83"/>
    <w:rsid w:val="00D30550"/>
    <w:rsid w:val="00D32358"/>
    <w:rsid w:val="00D560B8"/>
    <w:rsid w:val="00D84226"/>
    <w:rsid w:val="00DB362D"/>
    <w:rsid w:val="00DB710C"/>
    <w:rsid w:val="00DE137C"/>
    <w:rsid w:val="00DE21BC"/>
    <w:rsid w:val="00DE325B"/>
    <w:rsid w:val="00DF3C7C"/>
    <w:rsid w:val="00E155B8"/>
    <w:rsid w:val="00E35523"/>
    <w:rsid w:val="00E35CEE"/>
    <w:rsid w:val="00E44E05"/>
    <w:rsid w:val="00E472E8"/>
    <w:rsid w:val="00E665BA"/>
    <w:rsid w:val="00E720CD"/>
    <w:rsid w:val="00E7600A"/>
    <w:rsid w:val="00E93E45"/>
    <w:rsid w:val="00EB085F"/>
    <w:rsid w:val="00ED0802"/>
    <w:rsid w:val="00ED66C0"/>
    <w:rsid w:val="00EE09A6"/>
    <w:rsid w:val="00F11FA6"/>
    <w:rsid w:val="00F33F66"/>
    <w:rsid w:val="00F368EA"/>
    <w:rsid w:val="00F55AA0"/>
    <w:rsid w:val="00F6691C"/>
    <w:rsid w:val="00F72F23"/>
    <w:rsid w:val="00F76AE6"/>
    <w:rsid w:val="00F857B1"/>
    <w:rsid w:val="00FC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D9632"/>
  <w15:chartTrackingRefBased/>
  <w15:docId w15:val="{80E905D3-D055-43C9-A58D-076A1468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3C2"/>
  </w:style>
  <w:style w:type="paragraph" w:styleId="Footer">
    <w:name w:val="footer"/>
    <w:basedOn w:val="Normal"/>
    <w:link w:val="FooterChar"/>
    <w:uiPriority w:val="99"/>
    <w:unhideWhenUsed/>
    <w:rsid w:val="0064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C2"/>
  </w:style>
  <w:style w:type="paragraph" w:styleId="Title">
    <w:name w:val="Title"/>
    <w:basedOn w:val="Normal"/>
    <w:link w:val="TitleChar"/>
    <w:uiPriority w:val="10"/>
    <w:qFormat/>
    <w:rsid w:val="006443C2"/>
    <w:pPr>
      <w:widowControl w:val="0"/>
      <w:autoSpaceDE w:val="0"/>
      <w:autoSpaceDN w:val="0"/>
      <w:spacing w:before="4" w:after="0" w:line="240" w:lineRule="auto"/>
      <w:ind w:left="4032" w:right="940"/>
      <w:jc w:val="center"/>
    </w:pPr>
    <w:rPr>
      <w:rFonts w:ascii="Calibri" w:eastAsia="Calibri" w:hAnsi="Calibri" w:cs="Calibri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443C2"/>
    <w:rPr>
      <w:rFonts w:ascii="Calibri" w:eastAsia="Calibri" w:hAnsi="Calibri" w:cs="Calibri"/>
      <w:b/>
      <w:bCs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C16DEC"/>
    <w:rPr>
      <w:color w:val="808080"/>
    </w:rPr>
  </w:style>
  <w:style w:type="paragraph" w:styleId="ListParagraph">
    <w:name w:val="List Paragraph"/>
    <w:basedOn w:val="Normal"/>
    <w:uiPriority w:val="34"/>
    <w:qFormat/>
    <w:rsid w:val="00C37B4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5A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ldez\OneDrive%20-%20Metro%20Nashville%20Government\Documents\Caucuses%20&amp;%20Special%20Committees\Womens%20Caucus\Agenda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4FDC0E1E5408F8911A6DA5C852D" ma:contentTypeVersion="22" ma:contentTypeDescription="Create a new document." ma:contentTypeScope="" ma:versionID="1e9939cc456bdbf0e0f1c4fa3ef5e03b">
  <xsd:schema xmlns:xsd="http://www.w3.org/2001/XMLSchema" xmlns:xs="http://www.w3.org/2001/XMLSchema" xmlns:p="http://schemas.microsoft.com/office/2006/metadata/properties" xmlns:ns1="http://schemas.microsoft.com/sharepoint/v3" xmlns:ns2="75ce8eaa-c44f-4e1c-8680-b1b59b483cc9" xmlns:ns3="3b05295f-42f7-4111-a4eb-26a01df8d7f5" targetNamespace="http://schemas.microsoft.com/office/2006/metadata/properties" ma:root="true" ma:fieldsID="8040eb60e516a6ea9d9c4788674192b9" ns1:_="" ns2:_="" ns3:_="">
    <xsd:import namespace="http://schemas.microsoft.com/sharepoint/v3"/>
    <xsd:import namespace="75ce8eaa-c44f-4e1c-8680-b1b59b483cc9"/>
    <xsd:import namespace="3b05295f-42f7-4111-a4eb-26a01df8d7f5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e8eaa-c44f-4e1c-8680-b1b59b483cc9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3112020-4f81-472c-b415-80212476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5295f-42f7-4111-a4eb-26a01df8d7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5b9e4e9-f9d3-414a-b346-d685890107e8}" ma:internalName="TaxCatchAll" ma:showField="CatchAllData" ma:web="3b05295f-42f7-4111-a4eb-26a01df8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05295f-42f7-4111-a4eb-26a01df8d7f5">4VVUEC77WC3X-410095791-76516</_dlc_DocId>
    <lcf76f155ced4ddcb4097134ff3c332f xmlns="75ce8eaa-c44f-4e1c-8680-b1b59b483cc9">
      <Terms xmlns="http://schemas.microsoft.com/office/infopath/2007/PartnerControls"/>
    </lcf76f155ced4ddcb4097134ff3c332f>
    <TaxCatchAll xmlns="3b05295f-42f7-4111-a4eb-26a01df8d7f5" xsi:nil="true"/>
    <Target_x0020_Audiences xmlns="75ce8eaa-c44f-4e1c-8680-b1b59b483cc9" xsi:nil="true"/>
    <_ip_UnifiedCompliancePolicyUIAction xmlns="http://schemas.microsoft.com/sharepoint/v3" xsi:nil="true"/>
    <_dlc_DocIdUrl xmlns="3b05295f-42f7-4111-a4eb-26a01df8d7f5">
      <Url>https://metronashville.sharepoint.com/teams/metrocounciloffice/_layouts/15/DocIdRedir.aspx?ID=4VVUEC77WC3X-410095791-76516</Url>
      <Description>4VVUEC77WC3X-410095791-76516</Description>
    </_dlc_DocIdUrl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F60838-7B48-40D5-94FF-F39C6829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ce8eaa-c44f-4e1c-8680-b1b59b483cc9"/>
    <ds:schemaRef ds:uri="3b05295f-42f7-4111-a4eb-26a01df8d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F7DF4-2A3E-451D-A6A2-27508120B5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CDCBFD-2D57-4209-83E9-28D7337DD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9821D-5FF7-4268-83D5-54DD4E6120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78D805-E157-4944-A42D-007619C9752D}">
  <ds:schemaRefs>
    <ds:schemaRef ds:uri="http://schemas.microsoft.com/office/2006/metadata/properties"/>
    <ds:schemaRef ds:uri="http://schemas.microsoft.com/office/infopath/2007/PartnerControls"/>
    <ds:schemaRef ds:uri="3b05295f-42f7-4111-a4eb-26a01df8d7f5"/>
    <ds:schemaRef ds:uri="75ce8eaa-c44f-4e1c-8680-b1b59b483cc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e703bd7-bd28-40df-8081-878326cd2b5f}" enabled="0" method="" siteId="{8e703bd7-bd28-40df-8081-878326cd2b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Valdez, Karina</dc:creator>
  <cp:keywords/>
  <dc:description/>
  <cp:lastModifiedBy>Hayes-Shacklett, Roseanne (Council Office)</cp:lastModifiedBy>
  <cp:revision>7</cp:revision>
  <cp:lastPrinted>2024-02-09T21:28:00Z</cp:lastPrinted>
  <dcterms:created xsi:type="dcterms:W3CDTF">2025-10-24T18:18:00Z</dcterms:created>
  <dcterms:modified xsi:type="dcterms:W3CDTF">2025-10-24T18:23:00Z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0x010100623364FDC0E1E5408F8911A6DA5C852D</vt:lpwstr>
  </property>
  <property fmtid="{D5CDD505-2E9C-101B-9397-08002B2CF9AE}" pid="3" name="_dlc_DocIdItemGuid">
    <vt:lpwstr>0cfedff1-7181-45dc-a7bd-8c19b6ebfdf2</vt:lpwstr>
  </property>
  <property fmtid="{D5CDD505-2E9C-101B-9397-08002B2CF9AE}" pid="4" name="MediaServiceImageTags">
    <vt:lpwstr/>
  </property>
</Properties>
</file>